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45" w:rsidRPr="00AE2FF1" w:rsidRDefault="00AE2FF1" w:rsidP="00D77245">
      <w:pPr>
        <w:pStyle w:val="ConsPlusTitle"/>
        <w:widowControl/>
        <w:jc w:val="right"/>
      </w:pPr>
      <w:r w:rsidRPr="00AE2FF1">
        <w:t>П</w:t>
      </w:r>
      <w:r w:rsidR="000418D3">
        <w:t xml:space="preserve"> </w:t>
      </w:r>
      <w:r w:rsidRPr="00AE2FF1">
        <w:t>Р</w:t>
      </w:r>
      <w:r w:rsidR="000418D3">
        <w:t xml:space="preserve"> </w:t>
      </w:r>
      <w:r w:rsidRPr="00AE2FF1">
        <w:t>О</w:t>
      </w:r>
      <w:r w:rsidR="000418D3">
        <w:t xml:space="preserve"> </w:t>
      </w:r>
      <w:r>
        <w:t>Е</w:t>
      </w:r>
      <w:r w:rsidR="000418D3">
        <w:t xml:space="preserve"> </w:t>
      </w:r>
      <w:r w:rsidRPr="00AE2FF1">
        <w:t>К</w:t>
      </w:r>
      <w:r w:rsidR="000418D3">
        <w:t xml:space="preserve"> </w:t>
      </w:r>
      <w:r w:rsidRPr="00AE2FF1">
        <w:t>Т</w:t>
      </w:r>
    </w:p>
    <w:p w:rsidR="00D77245" w:rsidRDefault="00D77245" w:rsidP="00D77245"/>
    <w:p w:rsidR="00D77245" w:rsidRDefault="003E4671" w:rsidP="00D77245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Приложение </w:t>
      </w:r>
    </w:p>
    <w:p w:rsidR="00D77245" w:rsidRDefault="00D77245" w:rsidP="00D77245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постановлению</w:t>
      </w:r>
    </w:p>
    <w:p w:rsidR="00D77245" w:rsidRDefault="00D77245" w:rsidP="00D77245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администрации ГП г. Жуков</w:t>
      </w:r>
    </w:p>
    <w:p w:rsidR="00D77245" w:rsidRDefault="00C7378D" w:rsidP="00C7378D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</w:t>
      </w:r>
      <w:r w:rsidR="00D77245" w:rsidRPr="000D4D33">
        <w:rPr>
          <w:b w:val="0"/>
        </w:rPr>
        <w:t xml:space="preserve">от </w:t>
      </w:r>
      <w:r>
        <w:rPr>
          <w:b w:val="0"/>
        </w:rPr>
        <w:t xml:space="preserve">                </w:t>
      </w:r>
      <w:r w:rsidR="00D77245" w:rsidRPr="000D4D33">
        <w:rPr>
          <w:b w:val="0"/>
        </w:rPr>
        <w:t xml:space="preserve"> № </w:t>
      </w:r>
    </w:p>
    <w:p w:rsidR="00D77245" w:rsidRDefault="00D77245" w:rsidP="00D77245">
      <w:pPr>
        <w:pStyle w:val="ConsPlusTitle"/>
        <w:widowControl/>
        <w:jc w:val="right"/>
        <w:rPr>
          <w:b w:val="0"/>
        </w:rPr>
      </w:pPr>
    </w:p>
    <w:p w:rsidR="00D77245" w:rsidRDefault="00D77245" w:rsidP="00D77245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</w:t>
      </w:r>
    </w:p>
    <w:p w:rsidR="00D77245" w:rsidRDefault="00D77245" w:rsidP="00D77245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по </w:t>
      </w:r>
      <w:r w:rsidR="005809A4">
        <w:rPr>
          <w:sz w:val="26"/>
          <w:szCs w:val="26"/>
        </w:rPr>
        <w:t>присвоению почтовых адресов объектам недвижимости</w:t>
      </w:r>
      <w:r>
        <w:rPr>
          <w:sz w:val="26"/>
          <w:szCs w:val="26"/>
        </w:rPr>
        <w:t xml:space="preserve"> </w:t>
      </w:r>
    </w:p>
    <w:p w:rsidR="00D77245" w:rsidRDefault="00D77245" w:rsidP="00D77245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городского поселения город Жуков </w:t>
      </w:r>
    </w:p>
    <w:p w:rsidR="00D77245" w:rsidRDefault="00D77245" w:rsidP="00D77245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1. Общие положения</w:t>
      </w:r>
    </w:p>
    <w:p w:rsidR="00D77245" w:rsidRDefault="00D77245" w:rsidP="00D77245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Предмет регулирования регламента</w:t>
      </w:r>
    </w:p>
    <w:p w:rsidR="00D77245" w:rsidRDefault="00D77245" w:rsidP="00D77245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:rsidR="00D77245" w:rsidRPr="005809A4" w:rsidRDefault="00D77245" w:rsidP="005809A4">
      <w:pPr>
        <w:pStyle w:val="ConsPlusTitle"/>
        <w:widowControl/>
        <w:jc w:val="both"/>
        <w:rPr>
          <w:b w:val="0"/>
          <w:sz w:val="26"/>
          <w:szCs w:val="26"/>
        </w:rPr>
      </w:pPr>
      <w:r w:rsidRPr="005809A4">
        <w:rPr>
          <w:b w:val="0"/>
          <w:sz w:val="26"/>
          <w:szCs w:val="26"/>
        </w:rPr>
        <w:t xml:space="preserve">1.1. Административный регламент предоставления муниципальной услуги по </w:t>
      </w:r>
      <w:r w:rsidR="005809A4" w:rsidRPr="005809A4">
        <w:rPr>
          <w:b w:val="0"/>
          <w:sz w:val="26"/>
          <w:szCs w:val="26"/>
        </w:rPr>
        <w:t xml:space="preserve">присвоению почтовых адресов объектам недвижимости на территории городского поселения город Жуков </w:t>
      </w:r>
      <w:r w:rsidRPr="005809A4">
        <w:rPr>
          <w:b w:val="0"/>
          <w:sz w:val="26"/>
          <w:szCs w:val="26"/>
        </w:rPr>
        <w:t>(далее - муниципальная услуга) определяет сроки и последовательность действий (административных процедур) при осуществлении услуги.</w:t>
      </w:r>
    </w:p>
    <w:p w:rsidR="00D77245" w:rsidRPr="005809A4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Круг заявителей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1.2. Заявителями при предоставлении муниципальной услуги являются граждане, обратившиеся за предоставлением услуги.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Требования к порядку информирования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о предоставлении государственной услуги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1.3. Информирование о предоставлении муниципальной услуги осуществляется непосредственно в администрации: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при обращении граждан по телефонам;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при личном или письменном обращении граждан.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 xml:space="preserve">1.4. Сведения о местонахождении, контактных телефонах, режиме работы органа предоставления услуги: </w:t>
      </w:r>
      <w:r>
        <w:rPr>
          <w:sz w:val="26"/>
          <w:szCs w:val="26"/>
        </w:rPr>
        <w:t xml:space="preserve">г. Жуков, ул. Гурьянова, д. 4,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</w:t>
      </w:r>
      <w:r w:rsidR="005809A4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 для направления документов и обращений: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249191, Калужская обл., Жуковский р-н,  г. Жуков, ул. Гурьянова, д. 4.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городского поселения город Жуков.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телефоны: (48432)56-138 - приемная; 54-</w:t>
      </w:r>
      <w:r w:rsidR="00C7378D">
        <w:rPr>
          <w:sz w:val="26"/>
          <w:szCs w:val="26"/>
        </w:rPr>
        <w:t>708</w:t>
      </w:r>
      <w:r w:rsidR="005809A4">
        <w:rPr>
          <w:sz w:val="26"/>
          <w:szCs w:val="26"/>
        </w:rPr>
        <w:t>, 54-</w:t>
      </w:r>
      <w:r>
        <w:rPr>
          <w:sz w:val="26"/>
          <w:szCs w:val="26"/>
        </w:rPr>
        <w:t>1</w:t>
      </w:r>
      <w:r w:rsidR="005809A4">
        <w:rPr>
          <w:sz w:val="26"/>
          <w:szCs w:val="26"/>
        </w:rPr>
        <w:t>67</w:t>
      </w:r>
      <w:r>
        <w:rPr>
          <w:sz w:val="26"/>
          <w:szCs w:val="26"/>
        </w:rPr>
        <w:t xml:space="preserve"> – отдел архитектуры и градостроительства; факс - 56-083.</w:t>
      </w:r>
    </w:p>
    <w:p w:rsidR="00D77245" w:rsidRPr="003E4671" w:rsidRDefault="00D77245" w:rsidP="00D772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официального сайта администрации в сети Интернет: </w:t>
      </w:r>
      <w:hyperlink r:id="rId4" w:history="1">
        <w:r w:rsidRPr="003E4671">
          <w:rPr>
            <w:rStyle w:val="a3"/>
            <w:color w:val="auto"/>
            <w:sz w:val="26"/>
            <w:szCs w:val="26"/>
          </w:rPr>
          <w:t>www.</w:t>
        </w:r>
        <w:r w:rsidRPr="003E4671">
          <w:rPr>
            <w:rStyle w:val="a3"/>
            <w:color w:val="auto"/>
            <w:sz w:val="26"/>
            <w:szCs w:val="26"/>
            <w:lang w:val="en-US"/>
          </w:rPr>
          <w:t>my</w:t>
        </w:r>
        <w:r w:rsidRPr="003E4671">
          <w:rPr>
            <w:rStyle w:val="a3"/>
            <w:color w:val="auto"/>
            <w:sz w:val="26"/>
            <w:szCs w:val="26"/>
          </w:rPr>
          <w:t>-</w:t>
        </w:r>
        <w:r w:rsidRPr="003E4671">
          <w:rPr>
            <w:rStyle w:val="a3"/>
            <w:color w:val="auto"/>
            <w:sz w:val="26"/>
            <w:szCs w:val="26"/>
            <w:lang w:val="en-US"/>
          </w:rPr>
          <w:t>zhukov</w:t>
        </w:r>
        <w:r w:rsidRPr="003E4671">
          <w:rPr>
            <w:rStyle w:val="a3"/>
            <w:color w:val="auto"/>
            <w:sz w:val="26"/>
            <w:szCs w:val="26"/>
          </w:rPr>
          <w:t>.ru</w:t>
        </w:r>
      </w:hyperlink>
      <w:r w:rsidRPr="003E4671">
        <w:rPr>
          <w:sz w:val="26"/>
          <w:szCs w:val="26"/>
        </w:rPr>
        <w:t>.</w:t>
      </w:r>
    </w:p>
    <w:p w:rsidR="00D77245" w:rsidRPr="003E4671" w:rsidRDefault="00D77245" w:rsidP="00D772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hyperlink r:id="rId5" w:history="1">
        <w:r w:rsidRPr="003E4671">
          <w:rPr>
            <w:rStyle w:val="a3"/>
            <w:color w:val="auto"/>
            <w:sz w:val="26"/>
            <w:szCs w:val="26"/>
            <w:lang w:val="en-US"/>
          </w:rPr>
          <w:t>qlava</w:t>
        </w:r>
        <w:r w:rsidRPr="003E4671">
          <w:rPr>
            <w:rStyle w:val="a3"/>
            <w:color w:val="auto"/>
            <w:sz w:val="26"/>
            <w:szCs w:val="26"/>
          </w:rPr>
          <w:t>@</w:t>
        </w:r>
        <w:r w:rsidRPr="003E4671">
          <w:rPr>
            <w:rStyle w:val="a3"/>
            <w:color w:val="auto"/>
            <w:sz w:val="26"/>
            <w:szCs w:val="26"/>
            <w:lang w:val="en-US"/>
          </w:rPr>
          <w:t>my</w:t>
        </w:r>
        <w:r w:rsidRPr="003E4671">
          <w:rPr>
            <w:rStyle w:val="a3"/>
            <w:color w:val="auto"/>
            <w:sz w:val="26"/>
            <w:szCs w:val="26"/>
          </w:rPr>
          <w:t>-</w:t>
        </w:r>
        <w:r w:rsidRPr="003E4671">
          <w:rPr>
            <w:rStyle w:val="a3"/>
            <w:color w:val="auto"/>
            <w:sz w:val="26"/>
            <w:szCs w:val="26"/>
            <w:lang w:val="en-US"/>
          </w:rPr>
          <w:t>zhukov</w:t>
        </w:r>
        <w:r w:rsidRPr="003E4671">
          <w:rPr>
            <w:rStyle w:val="a3"/>
            <w:color w:val="auto"/>
            <w:sz w:val="26"/>
            <w:szCs w:val="26"/>
          </w:rPr>
          <w:t>.</w:t>
        </w:r>
        <w:r w:rsidRPr="003E4671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3E4671">
        <w:rPr>
          <w:sz w:val="26"/>
          <w:szCs w:val="26"/>
        </w:rPr>
        <w:t>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Режим работы администрации:</w:t>
      </w:r>
    </w:p>
    <w:p w:rsidR="00D77245" w:rsidRDefault="00D77245" w:rsidP="00D772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понедельник-четверг                 с 8.00 до 17.00</w:t>
      </w:r>
    </w:p>
    <w:p w:rsidR="00D77245" w:rsidRDefault="00D77245" w:rsidP="00D772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пятница                                       с 8.00 до 16.00</w:t>
      </w:r>
    </w:p>
    <w:p w:rsidR="00D77245" w:rsidRDefault="00D77245" w:rsidP="00D772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перерыв на обед                         с 13.00 до 13.48</w:t>
      </w:r>
    </w:p>
    <w:p w:rsidR="00D77245" w:rsidRDefault="00D77245" w:rsidP="00D772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выходные дни                            суббота, воскресенье</w:t>
      </w:r>
    </w:p>
    <w:p w:rsidR="00D77245" w:rsidRDefault="00D77245" w:rsidP="00D772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1.5. При ответах на телефонные звонки и устные обращения граждан сотрудники органа предоставления услуги (далее - сотрудники) подробно, в вежливой форме информируют граждан о предоставлении муниципальной услуги. Письменное информирование осуществляется путем направления письменного ответа почтовым отправлением по адресу, указанному в обращении, либо лично в руки заявителя.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1.6. Информационный стенд о предоставлении муниципальной услуги размещается в фойе администрации на первом этаже.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 Стандарт предоставления муниципальной услуги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C7378D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 </w:t>
      </w:r>
      <w:r w:rsidR="00D77245">
        <w:rPr>
          <w:bCs/>
          <w:sz w:val="26"/>
          <w:szCs w:val="26"/>
        </w:rPr>
        <w:t>Наименование муниципальной услуги</w:t>
      </w:r>
    </w:p>
    <w:p w:rsidR="00D77245" w:rsidRPr="005809A4" w:rsidRDefault="00D77245" w:rsidP="005809A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Pr="005809A4" w:rsidRDefault="00D77245" w:rsidP="005809A4">
      <w:pPr>
        <w:pStyle w:val="ConsPlusTitle"/>
        <w:widowControl/>
        <w:jc w:val="both"/>
        <w:rPr>
          <w:b w:val="0"/>
          <w:sz w:val="26"/>
          <w:szCs w:val="26"/>
        </w:rPr>
      </w:pPr>
      <w:r w:rsidRPr="005809A4">
        <w:rPr>
          <w:b w:val="0"/>
          <w:sz w:val="26"/>
          <w:szCs w:val="26"/>
        </w:rPr>
        <w:t xml:space="preserve">Муниципальная услуга по </w:t>
      </w:r>
      <w:r w:rsidR="005809A4" w:rsidRPr="005809A4">
        <w:rPr>
          <w:b w:val="0"/>
          <w:sz w:val="26"/>
          <w:szCs w:val="26"/>
        </w:rPr>
        <w:t xml:space="preserve"> присвоению почтовых адресов объектам недвижимости </w:t>
      </w:r>
      <w:r w:rsidRPr="005809A4">
        <w:rPr>
          <w:b w:val="0"/>
          <w:sz w:val="26"/>
          <w:szCs w:val="26"/>
        </w:rPr>
        <w:t>на территории городского поселения город Жуков.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Наименование органа, предоставляющего муниципальную услугу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2.2. Предоставление муниципальной услуги осуществляется уполномоченным структурным подразделением администрации городского поселения – отделом архитектуры и градостроительства (далее - орган предоставления услуги).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Описание результата предоставления муниципальной услуги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 Конечным результатом предоставления муниципальной услуги является </w:t>
      </w:r>
      <w:r w:rsidR="005809A4">
        <w:rPr>
          <w:bCs/>
          <w:sz w:val="26"/>
          <w:szCs w:val="26"/>
        </w:rPr>
        <w:t>постановление о присвоении почтового адреса объекту недвижимости.</w:t>
      </w:r>
      <w:r>
        <w:rPr>
          <w:bCs/>
          <w:sz w:val="26"/>
          <w:szCs w:val="26"/>
        </w:rPr>
        <w:t xml:space="preserve"> 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Срок предоставления муниципальной услуги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2.4. Общий срок предоста</w:t>
      </w:r>
      <w:r w:rsidR="00C7378D">
        <w:rPr>
          <w:bCs/>
          <w:sz w:val="26"/>
          <w:szCs w:val="26"/>
        </w:rPr>
        <w:t>вления муниципальной услуги – 30</w:t>
      </w:r>
      <w:r>
        <w:rPr>
          <w:bCs/>
          <w:sz w:val="26"/>
          <w:szCs w:val="26"/>
        </w:rPr>
        <w:t xml:space="preserve"> календарных дней со дня регистрации заявления с приложенными документами.</w:t>
      </w:r>
    </w:p>
    <w:p w:rsidR="00D77245" w:rsidRDefault="00D77245" w:rsidP="00D7724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br/>
      </w:r>
      <w:r>
        <w:rPr>
          <w:bCs/>
          <w:sz w:val="26"/>
          <w:szCs w:val="26"/>
        </w:rPr>
        <w:t>Перечень нормативных правовых актов, регулирующих отношения,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возникающие в связи с предоставлением муниципальной услуги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2.5. Предоставление муниципальной услуги осуществляется в соответствии с: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Конституцией РФ;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Жилищным кодексом РФ;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Градостроительным кодексом РФ;</w:t>
      </w:r>
    </w:p>
    <w:p w:rsidR="005809A4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rStyle w:val="FontStyle17"/>
          <w:spacing w:val="30"/>
        </w:rPr>
      </w:pPr>
      <w:r>
        <w:rPr>
          <w:bCs/>
          <w:sz w:val="26"/>
          <w:szCs w:val="26"/>
        </w:rPr>
        <w:t xml:space="preserve">- </w:t>
      </w:r>
      <w:r w:rsidR="005809A4">
        <w:rPr>
          <w:rStyle w:val="FontStyle17"/>
        </w:rPr>
        <w:t xml:space="preserve">Положением о присвоении почтовых адресов объектам недвижимости на территории городского поселения Жуков, утвержденным Решением Городской Думы муниципального образования городское поселение город Жуков от 29.07.2009 г </w:t>
      </w:r>
      <w:r w:rsidR="005809A4">
        <w:rPr>
          <w:rStyle w:val="FontStyle17"/>
          <w:spacing w:val="30"/>
        </w:rPr>
        <w:t>№37</w:t>
      </w:r>
      <w:r w:rsidR="00C7378D">
        <w:rPr>
          <w:rStyle w:val="FontStyle17"/>
          <w:spacing w:val="30"/>
        </w:rPr>
        <w:t>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иными нормативными правовыми актами.</w:t>
      </w:r>
    </w:p>
    <w:p w:rsidR="00D77245" w:rsidRDefault="00D77245" w:rsidP="00D77245">
      <w:pPr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Исчерпывающий перечень документов, необходимых в соответствии </w:t>
      </w:r>
    </w:p>
    <w:p w:rsidR="00D77245" w:rsidRDefault="00D77245" w:rsidP="00D77245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с нормативными правовыми актами для предоставления муниципальной услуги</w:t>
      </w:r>
    </w:p>
    <w:p w:rsidR="00D77245" w:rsidRDefault="00D77245" w:rsidP="00D77245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2.6. </w:t>
      </w:r>
      <w:r w:rsidRPr="00CF52E7">
        <w:rPr>
          <w:bCs/>
          <w:sz w:val="26"/>
          <w:szCs w:val="26"/>
        </w:rPr>
        <w:t>Предоставление муниципальной услуги осуществляется на основании:</w:t>
      </w:r>
    </w:p>
    <w:p w:rsidR="00D77245" w:rsidRDefault="00D77245" w:rsidP="00D772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заявления о </w:t>
      </w:r>
      <w:r w:rsidR="005809A4">
        <w:rPr>
          <w:sz w:val="26"/>
          <w:szCs w:val="26"/>
        </w:rPr>
        <w:t xml:space="preserve">присвоении </w:t>
      </w:r>
      <w:r w:rsidR="003E4671">
        <w:rPr>
          <w:sz w:val="26"/>
          <w:szCs w:val="26"/>
        </w:rPr>
        <w:t xml:space="preserve">почтового </w:t>
      </w:r>
      <w:r w:rsidR="005809A4">
        <w:rPr>
          <w:sz w:val="26"/>
          <w:szCs w:val="26"/>
        </w:rPr>
        <w:t>адреса объекту недвижимости в установлен</w:t>
      </w:r>
      <w:r>
        <w:rPr>
          <w:sz w:val="26"/>
          <w:szCs w:val="26"/>
        </w:rPr>
        <w:t xml:space="preserve">ной </w:t>
      </w:r>
      <w:hyperlink r:id="rId6" w:history="1">
        <w:r w:rsidRPr="001F285B">
          <w:rPr>
            <w:sz w:val="26"/>
            <w:szCs w:val="26"/>
          </w:rPr>
          <w:t>форме</w:t>
        </w:r>
      </w:hyperlink>
      <w:r>
        <w:rPr>
          <w:sz w:val="26"/>
          <w:szCs w:val="26"/>
        </w:rPr>
        <w:t>;</w:t>
      </w:r>
    </w:p>
    <w:p w:rsidR="00D77245" w:rsidRDefault="00D77245" w:rsidP="00D772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F285B">
        <w:rPr>
          <w:sz w:val="26"/>
          <w:szCs w:val="26"/>
        </w:rPr>
        <w:t xml:space="preserve">правоустанавливающих документов на </w:t>
      </w:r>
      <w:r w:rsidR="005809A4">
        <w:rPr>
          <w:sz w:val="26"/>
          <w:szCs w:val="26"/>
        </w:rPr>
        <w:t>объект недвижимости</w:t>
      </w:r>
      <w:r w:rsidRPr="001F285B">
        <w:rPr>
          <w:sz w:val="26"/>
          <w:szCs w:val="26"/>
        </w:rPr>
        <w:t xml:space="preserve"> (подлинники или засвидетельствованные в нотариальном порядке копии);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2.6.1. Заявитель вправе представить по собственной инициативе: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1) выписку из ЕГРП о зарегистрированных правах на объект недвижимости;</w:t>
      </w:r>
    </w:p>
    <w:p w:rsidR="00D77245" w:rsidRDefault="00AD76D6" w:rsidP="00D772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 кадастровый паспорт земельного участка (выписка из государственного кадастра недвижимости)</w:t>
      </w:r>
      <w:r w:rsidR="00D77245">
        <w:rPr>
          <w:sz w:val="26"/>
          <w:szCs w:val="26"/>
        </w:rPr>
        <w:t>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 xml:space="preserve">2.6.2. </w:t>
      </w:r>
      <w:r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органов местного самоуправления городского поселения находятся в распоряжении администрации, иных органов местного самоуправления, государственных органов, и (или) подведомственных органам местного самоуправления и  государственным органам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3E4671">
          <w:rPr>
            <w:rStyle w:val="a3"/>
            <w:color w:val="auto"/>
            <w:sz w:val="26"/>
            <w:szCs w:val="26"/>
          </w:rPr>
          <w:t>части 6 статьи 7</w:t>
        </w:r>
      </w:hyperlink>
      <w:r>
        <w:rPr>
          <w:sz w:val="26"/>
          <w:szCs w:val="26"/>
        </w:rPr>
        <w:t xml:space="preserve"> Федерального закона от 27.07.2010г. № 210-ФЗ «Об организации предоставления государственных и муниципальных услуг».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Исчерпывающий перечень оснований для отказа в приеме 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документов, необходимых для предоставления муниципальной услуги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2.7. 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Исчерпывающий перечень оснований для отказа 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в предоставлении муниципальной услуги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Pr="001B514D" w:rsidRDefault="00D77245" w:rsidP="00D772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514D">
        <w:rPr>
          <w:bCs/>
          <w:sz w:val="26"/>
          <w:szCs w:val="26"/>
        </w:rPr>
        <w:t xml:space="preserve">2.8. </w:t>
      </w:r>
      <w:r w:rsidRPr="001B514D">
        <w:rPr>
          <w:sz w:val="26"/>
          <w:szCs w:val="26"/>
        </w:rPr>
        <w:t xml:space="preserve">Отказ в </w:t>
      </w:r>
      <w:r>
        <w:rPr>
          <w:sz w:val="26"/>
          <w:szCs w:val="26"/>
        </w:rPr>
        <w:t xml:space="preserve">предоставлении муниципальной услуги </w:t>
      </w:r>
      <w:r w:rsidRPr="001B514D">
        <w:rPr>
          <w:sz w:val="26"/>
          <w:szCs w:val="26"/>
        </w:rPr>
        <w:t>допускается в случае:</w:t>
      </w:r>
    </w:p>
    <w:p w:rsidR="00D77245" w:rsidRPr="001B514D" w:rsidRDefault="00D77245" w:rsidP="00D772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514D">
        <w:rPr>
          <w:sz w:val="26"/>
          <w:szCs w:val="26"/>
        </w:rPr>
        <w:t xml:space="preserve">1) непредставления определенных </w:t>
      </w:r>
      <w:r>
        <w:rPr>
          <w:sz w:val="26"/>
          <w:szCs w:val="26"/>
        </w:rPr>
        <w:t>п. 2.6 нас</w:t>
      </w:r>
      <w:r w:rsidRPr="001B514D">
        <w:rPr>
          <w:sz w:val="26"/>
          <w:szCs w:val="26"/>
        </w:rPr>
        <w:t xml:space="preserve">тоящего </w:t>
      </w:r>
      <w:r>
        <w:rPr>
          <w:sz w:val="26"/>
          <w:szCs w:val="26"/>
        </w:rPr>
        <w:t xml:space="preserve">регламента </w:t>
      </w:r>
      <w:r w:rsidRPr="001B514D">
        <w:rPr>
          <w:sz w:val="26"/>
          <w:szCs w:val="26"/>
        </w:rPr>
        <w:t>документов;</w:t>
      </w:r>
    </w:p>
    <w:p w:rsidR="00D77245" w:rsidRDefault="00D77245" w:rsidP="00C737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514D">
        <w:rPr>
          <w:sz w:val="26"/>
          <w:szCs w:val="26"/>
        </w:rPr>
        <w:t xml:space="preserve">2) представления </w:t>
      </w:r>
      <w:r w:rsidR="00C7378D">
        <w:rPr>
          <w:sz w:val="26"/>
          <w:szCs w:val="26"/>
        </w:rPr>
        <w:t>документов в ненадлежащий орган</w:t>
      </w:r>
    </w:p>
    <w:p w:rsidR="00D77245" w:rsidRDefault="00D77245" w:rsidP="00D772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Размер платы, взимаемой с заявителя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при предоставлении муниципальной услуги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C7378D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2.9</w:t>
      </w:r>
      <w:r w:rsidR="00D77245">
        <w:rPr>
          <w:bCs/>
          <w:sz w:val="26"/>
          <w:szCs w:val="26"/>
        </w:rPr>
        <w:t>. Муниципальная услуга предоставляется бесплатно.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Максимальный срок ожидания в очереди при подаче запроса 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предоставлении муниципальной услуги и при получении результата 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предоставления муниципальной услуги</w:t>
      </w:r>
    </w:p>
    <w:p w:rsidR="00D77245" w:rsidRDefault="00D77245" w:rsidP="00D77245">
      <w:pPr>
        <w:autoSpaceDE w:val="0"/>
        <w:autoSpaceDN w:val="0"/>
        <w:adjustRightInd w:val="0"/>
        <w:ind w:left="540"/>
        <w:jc w:val="both"/>
        <w:outlineLvl w:val="1"/>
        <w:rPr>
          <w:bCs/>
          <w:sz w:val="26"/>
          <w:szCs w:val="26"/>
        </w:rPr>
      </w:pPr>
    </w:p>
    <w:p w:rsidR="00D77245" w:rsidRDefault="00C7378D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2.10</w:t>
      </w:r>
      <w:r w:rsidR="00D77245">
        <w:rPr>
          <w:bCs/>
          <w:sz w:val="26"/>
          <w:szCs w:val="26"/>
        </w:rPr>
        <w:t>.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(тридцати) минут.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Срок регистрации запроса заявителя о предоставлении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муниципальной услуги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2.1</w:t>
      </w:r>
      <w:r w:rsidR="00C7378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 Заявление и приложенные к нему документы подлежат регистрации в течение 1 рабочего дня с момента поступления заявления.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 поступления заявления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Требования к помещениям, в которых предоставляется муниципальная услуга, 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к месту ожидания, местам для заполнения запросов о предоставлении муниципальной услуги, информационным стендам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2.1</w:t>
      </w:r>
      <w:r w:rsidR="00C7378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 Помещение, в котором предоставляется муниципальная услуга, должно обеспечивать: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комфортное расположение гражданина и должностного лица;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возможность и удобство оформления гражданами заявлений;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телефонную связь;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возможность копирования документов;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доступ к нормативным правовым актам, регулирующим предоставление муниципальной услуги;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наличие письменных принадлежностей и бумаги формата 4А.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2.1</w:t>
      </w:r>
      <w:r w:rsidR="00C7378D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 Для ожидания гражданами приема и заполнения необходимых для предоставления муниципальной услуги документов отводятся места, оборудованные стульями, столами, обеспеченными письменными и канцелярскими принадлежностями.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В местах ожидания предоставления муници</w:t>
      </w:r>
      <w:r w:rsidR="00AD76D6">
        <w:rPr>
          <w:bCs/>
          <w:sz w:val="26"/>
          <w:szCs w:val="26"/>
        </w:rPr>
        <w:t>пальной услуги предусматривается</w:t>
      </w:r>
      <w:r>
        <w:rPr>
          <w:bCs/>
          <w:sz w:val="26"/>
          <w:szCs w:val="26"/>
        </w:rPr>
        <w:t xml:space="preserve"> оборудование доступных мест общественного пользования (туалетов).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2.1</w:t>
      </w:r>
      <w:r w:rsidR="00C7378D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 На информационных стендах должна содержаться следующая информация о предоставлении муниципальной услуги: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77245">
        <w:rPr>
          <w:bCs/>
          <w:sz w:val="26"/>
          <w:szCs w:val="26"/>
        </w:rPr>
        <w:t>режим работы;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77245">
        <w:rPr>
          <w:bCs/>
          <w:sz w:val="26"/>
          <w:szCs w:val="26"/>
        </w:rPr>
        <w:t>график личного приема граждан;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77245">
        <w:rPr>
          <w:bCs/>
          <w:sz w:val="26"/>
          <w:szCs w:val="26"/>
        </w:rPr>
        <w:t>фамилии, имена, отчества и должности лиц администрации, осуществляющих прием и устное информирование граждан;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77245">
        <w:rPr>
          <w:bCs/>
          <w:sz w:val="26"/>
          <w:szCs w:val="26"/>
        </w:rPr>
        <w:t>адрес официального сайта;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77245">
        <w:rPr>
          <w:bCs/>
          <w:sz w:val="26"/>
          <w:szCs w:val="26"/>
        </w:rPr>
        <w:t>порядок номер телефона, факса, адрес электронной почты.</w:t>
      </w:r>
    </w:p>
    <w:p w:rsidR="00C7378D" w:rsidRDefault="00C7378D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Показатели доступности и качества муниципальной услуги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2.1</w:t>
      </w:r>
      <w:r w:rsidR="00C7378D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. Доступность предоставления администрацией муниципальной услуги обеспечивается возможностью гражданина: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</w:t>
      </w:r>
      <w:r w:rsidR="00D77245">
        <w:rPr>
          <w:bCs/>
          <w:sz w:val="26"/>
          <w:szCs w:val="26"/>
        </w:rPr>
        <w:t>обращаться в администрацию с запросом о предоставлении муниципальной услуги;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77245">
        <w:rPr>
          <w:bCs/>
          <w:sz w:val="26"/>
          <w:szCs w:val="26"/>
        </w:rPr>
        <w:t>получать полную, актуальную и достоверную информацию о порядке предоставления муниципальной услуги;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77245">
        <w:rPr>
          <w:bCs/>
          <w:sz w:val="26"/>
          <w:szCs w:val="26"/>
        </w:rPr>
        <w:t>получать муниципальную услугу своевременно, в полном объеме и в любой форме, предусмотренной действующим законодательством;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77245">
        <w:rPr>
          <w:bCs/>
          <w:sz w:val="26"/>
          <w:szCs w:val="26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(бездействия) должностных лиц администрации.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2.1</w:t>
      </w:r>
      <w:r w:rsidR="00C7378D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 Должностные лица администрации: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77245">
        <w:rPr>
          <w:bCs/>
          <w:sz w:val="26"/>
          <w:szCs w:val="26"/>
        </w:rPr>
        <w:t xml:space="preserve">запрашивают, в том числе в электронной форме, необходимые для предоставления муниципальной услуги документы и материалы в других органах местного самоуправления, государственных органах и иных организациях;  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</w:t>
      </w:r>
      <w:r w:rsidR="00D77245">
        <w:rPr>
          <w:bCs/>
          <w:sz w:val="26"/>
          <w:szCs w:val="26"/>
        </w:rPr>
        <w:t>уведомляют гражданина о принятом по заявлению решении.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2.1</w:t>
      </w:r>
      <w:r w:rsidR="00C7378D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. Основными требованиями к качеству муниципальной услуги является:</w:t>
      </w:r>
    </w:p>
    <w:p w:rsidR="00D77245" w:rsidRPr="003E4671" w:rsidRDefault="003E4671" w:rsidP="003E4671">
      <w:pPr>
        <w:ind w:firstLine="540"/>
        <w:rPr>
          <w:sz w:val="26"/>
          <w:szCs w:val="24"/>
        </w:rPr>
      </w:pPr>
      <w:r w:rsidRPr="003E4671">
        <w:rPr>
          <w:sz w:val="26"/>
          <w:szCs w:val="24"/>
        </w:rPr>
        <w:t xml:space="preserve">- </w:t>
      </w:r>
      <w:r w:rsidR="00D77245" w:rsidRPr="003E4671">
        <w:rPr>
          <w:sz w:val="26"/>
          <w:szCs w:val="24"/>
        </w:rPr>
        <w:t>достоверность предоставляемой заявителям информации о ходе предоставления услуги;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</w:t>
      </w:r>
      <w:r w:rsidR="00D77245">
        <w:rPr>
          <w:bCs/>
          <w:sz w:val="26"/>
          <w:szCs w:val="26"/>
        </w:rPr>
        <w:t>полнота информирования заявителей о ходе предоставления услуги;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77245">
        <w:rPr>
          <w:bCs/>
          <w:sz w:val="26"/>
          <w:szCs w:val="26"/>
        </w:rPr>
        <w:t>удобство и доступность получения заявителями информации о ходе предоставления услуги.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Иные требования, в том числе учитывающие особенности предоставления муниципальных услуг в многофункциональных центрах и особенности предоставления 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муниципальных услуг в электронной форме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2.19. Предоставление администрацией муниципальной услуги в многофункциональных центрах предоставления муниципальных услуг и предоставление муниципальной услуги в электронном виде должны отвечать вышеуказанным требованиям.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AD76D6" w:rsidRDefault="00AD76D6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3. Состав, последовательность и сроки выполнения административных процедур,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требования к порядку их выполнения, в том числе особенности  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выполнения административных процедур в электронной форме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Исчерпывающий перечень административных процедур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прием и регистрация заявления;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рассмотрение заявления с приложенными документами;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подготовка </w:t>
      </w:r>
      <w:r w:rsidR="00AD76D6">
        <w:rPr>
          <w:bCs/>
          <w:sz w:val="26"/>
          <w:szCs w:val="26"/>
        </w:rPr>
        <w:t>постановления о присвоения адреса объекту недвижимости</w:t>
      </w:r>
      <w:r>
        <w:rPr>
          <w:bCs/>
          <w:sz w:val="26"/>
          <w:szCs w:val="26"/>
        </w:rPr>
        <w:t>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информирование заявителя о принятом решении;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выдача </w:t>
      </w:r>
      <w:r w:rsidR="00206B3C">
        <w:rPr>
          <w:bCs/>
          <w:sz w:val="26"/>
          <w:szCs w:val="26"/>
        </w:rPr>
        <w:t xml:space="preserve">постановления администрации ГП город Жуков </w:t>
      </w:r>
      <w:r>
        <w:rPr>
          <w:bCs/>
          <w:sz w:val="26"/>
          <w:szCs w:val="26"/>
        </w:rPr>
        <w:t xml:space="preserve"> заявителю.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Прием и регистрация заявления </w:t>
      </w:r>
    </w:p>
    <w:p w:rsidR="00D77245" w:rsidRPr="001752D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Pr="001752D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1752D5">
        <w:rPr>
          <w:bCs/>
          <w:sz w:val="26"/>
          <w:szCs w:val="26"/>
        </w:rPr>
        <w:t xml:space="preserve">3.2. Основанием для начала </w:t>
      </w:r>
      <w:r>
        <w:rPr>
          <w:bCs/>
          <w:sz w:val="26"/>
          <w:szCs w:val="26"/>
        </w:rPr>
        <w:t xml:space="preserve">предоставления </w:t>
      </w:r>
      <w:r w:rsidRPr="001752D5">
        <w:rPr>
          <w:bCs/>
          <w:sz w:val="26"/>
          <w:szCs w:val="26"/>
        </w:rPr>
        <w:t>муниципальной услуги является личное обращение гражданина (граждан)</w:t>
      </w:r>
      <w:r>
        <w:rPr>
          <w:bCs/>
          <w:sz w:val="26"/>
          <w:szCs w:val="26"/>
        </w:rPr>
        <w:t xml:space="preserve"> или его представителя (их представителей) </w:t>
      </w:r>
      <w:r w:rsidRPr="001752D5">
        <w:rPr>
          <w:bCs/>
          <w:sz w:val="26"/>
          <w:szCs w:val="26"/>
        </w:rPr>
        <w:t xml:space="preserve">в орган предоставления услуги с </w:t>
      </w:r>
      <w:r>
        <w:rPr>
          <w:bCs/>
          <w:sz w:val="26"/>
          <w:szCs w:val="26"/>
        </w:rPr>
        <w:t xml:space="preserve">заявлением и </w:t>
      </w:r>
      <w:r w:rsidRPr="001752D5">
        <w:rPr>
          <w:bCs/>
          <w:sz w:val="26"/>
          <w:szCs w:val="26"/>
        </w:rPr>
        <w:t xml:space="preserve">комплектом документов, установленных в </w:t>
      </w:r>
      <w:hyperlink r:id="rId8" w:history="1">
        <w:r w:rsidRPr="001752D5">
          <w:rPr>
            <w:bCs/>
            <w:sz w:val="26"/>
            <w:szCs w:val="26"/>
          </w:rPr>
          <w:t>п. 2.</w:t>
        </w:r>
        <w:r>
          <w:rPr>
            <w:bCs/>
            <w:sz w:val="26"/>
            <w:szCs w:val="26"/>
          </w:rPr>
          <w:t>6</w:t>
        </w:r>
      </w:hyperlink>
      <w:r w:rsidRPr="001752D5">
        <w:rPr>
          <w:bCs/>
          <w:sz w:val="26"/>
          <w:szCs w:val="26"/>
        </w:rPr>
        <w:t xml:space="preserve"> настоящего Регламента.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1752D5">
        <w:rPr>
          <w:bCs/>
          <w:sz w:val="26"/>
          <w:szCs w:val="26"/>
        </w:rPr>
        <w:t>3.3. Сотрудник органа предоставления услуги, осуществляющий прием заявления и документов (далее - сотрудник), проверяет документ, удостоверяющий личность заявителя, наличие всех необходимых документов исходя из установленного настоящим Регламентом перечня</w:t>
      </w:r>
      <w:r>
        <w:rPr>
          <w:bCs/>
          <w:sz w:val="26"/>
          <w:szCs w:val="26"/>
        </w:rPr>
        <w:t>, а также регистрирует заявление.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Рассмотрение заявления 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Pr="001752D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3.4. После регистрации заявления сотрудник </w:t>
      </w:r>
      <w:r w:rsidRPr="001752D5">
        <w:rPr>
          <w:bCs/>
          <w:sz w:val="26"/>
          <w:szCs w:val="26"/>
        </w:rPr>
        <w:t>проверяет соответствие представленных документов установленным требованиям.</w:t>
      </w:r>
    </w:p>
    <w:p w:rsidR="00D77245" w:rsidRPr="001752D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1752D5">
        <w:rPr>
          <w:bCs/>
          <w:sz w:val="26"/>
          <w:szCs w:val="26"/>
        </w:rPr>
        <w:t>При установлении факта отсутствия необходимых документов, несоответствия представленных документов установленным требованиям сотрудник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D77245" w:rsidRPr="001752D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1752D5">
        <w:rPr>
          <w:bCs/>
          <w:sz w:val="26"/>
          <w:szCs w:val="26"/>
        </w:rPr>
        <w:t>3.5. При несогласии заявителя устранить недостатки, выявленные в документах, сотрудник уведомляет заявителя о том, что указанное обстоятельство может препятствовать предоставлению муниципальной услуги.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Pr="003E4671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 w:rsidRPr="003E4671">
        <w:rPr>
          <w:bCs/>
          <w:sz w:val="26"/>
          <w:szCs w:val="26"/>
        </w:rPr>
        <w:t xml:space="preserve">Подготовка </w:t>
      </w:r>
      <w:r w:rsidR="00206B3C" w:rsidRPr="003E4671">
        <w:rPr>
          <w:bCs/>
          <w:sz w:val="26"/>
          <w:szCs w:val="26"/>
        </w:rPr>
        <w:t>постановления о присвоении адреса объекту недвижимости</w:t>
      </w:r>
    </w:p>
    <w:p w:rsidR="00D77245" w:rsidRPr="003E4671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1752D5">
        <w:rPr>
          <w:bCs/>
          <w:sz w:val="26"/>
          <w:szCs w:val="26"/>
        </w:rPr>
        <w:t xml:space="preserve">3.6. Сотрудник готовит </w:t>
      </w:r>
      <w:r>
        <w:rPr>
          <w:bCs/>
          <w:sz w:val="26"/>
          <w:szCs w:val="26"/>
        </w:rPr>
        <w:t>проект</w:t>
      </w:r>
      <w:r w:rsidRPr="00414055">
        <w:rPr>
          <w:bCs/>
          <w:sz w:val="26"/>
          <w:szCs w:val="26"/>
        </w:rPr>
        <w:t xml:space="preserve"> </w:t>
      </w:r>
      <w:r w:rsidR="00206B3C">
        <w:rPr>
          <w:bCs/>
          <w:sz w:val="26"/>
          <w:szCs w:val="26"/>
        </w:rPr>
        <w:t>постановления о присвоении адреса объекту недвижимости</w:t>
      </w:r>
      <w:r>
        <w:rPr>
          <w:bCs/>
          <w:sz w:val="26"/>
          <w:szCs w:val="26"/>
        </w:rPr>
        <w:t xml:space="preserve">, подписывает </w:t>
      </w:r>
      <w:r w:rsidR="00206B3C">
        <w:rPr>
          <w:bCs/>
          <w:sz w:val="26"/>
          <w:szCs w:val="26"/>
        </w:rPr>
        <w:t xml:space="preserve">постановление </w:t>
      </w:r>
      <w:r>
        <w:rPr>
          <w:bCs/>
          <w:sz w:val="26"/>
          <w:szCs w:val="26"/>
        </w:rPr>
        <w:t xml:space="preserve"> у Главы администрации и регистрирует его.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3E4671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3E4671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3E4671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Pr="003E4671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 w:rsidRPr="003E4671">
        <w:rPr>
          <w:bCs/>
          <w:sz w:val="26"/>
          <w:szCs w:val="26"/>
        </w:rPr>
        <w:t xml:space="preserve">Информирование заявителя о принятом решении </w:t>
      </w:r>
    </w:p>
    <w:p w:rsidR="00D77245" w:rsidRPr="003E4671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Pr="001752D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1752D5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>7</w:t>
      </w:r>
      <w:r w:rsidRPr="001752D5">
        <w:rPr>
          <w:bCs/>
          <w:sz w:val="26"/>
          <w:szCs w:val="26"/>
        </w:rPr>
        <w:t xml:space="preserve">. Сотрудник уведомляет заявителя о принятом по его заявлению решении устно или письменно в течение </w:t>
      </w:r>
      <w:r>
        <w:rPr>
          <w:bCs/>
          <w:sz w:val="26"/>
          <w:szCs w:val="26"/>
        </w:rPr>
        <w:t>3 (</w:t>
      </w:r>
      <w:r w:rsidRPr="001752D5">
        <w:rPr>
          <w:bCs/>
          <w:sz w:val="26"/>
          <w:szCs w:val="26"/>
        </w:rPr>
        <w:t>трех</w:t>
      </w:r>
      <w:r>
        <w:rPr>
          <w:bCs/>
          <w:sz w:val="26"/>
          <w:szCs w:val="26"/>
        </w:rPr>
        <w:t>)</w:t>
      </w:r>
      <w:r w:rsidRPr="001752D5">
        <w:rPr>
          <w:bCs/>
          <w:sz w:val="26"/>
          <w:szCs w:val="26"/>
        </w:rPr>
        <w:t xml:space="preserve"> рабочих дней с даты принятия такого решения.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1752D5">
        <w:rPr>
          <w:bCs/>
          <w:sz w:val="26"/>
          <w:szCs w:val="26"/>
        </w:rPr>
        <w:t xml:space="preserve">ыдача заявителю </w:t>
      </w:r>
      <w:r>
        <w:rPr>
          <w:bCs/>
          <w:sz w:val="26"/>
          <w:szCs w:val="26"/>
        </w:rPr>
        <w:t>решения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1752D5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>8</w:t>
      </w:r>
      <w:r w:rsidRPr="001752D5">
        <w:rPr>
          <w:bCs/>
          <w:sz w:val="26"/>
          <w:szCs w:val="26"/>
        </w:rPr>
        <w:t xml:space="preserve">. Сотрудник выдает заявителю </w:t>
      </w:r>
      <w:r w:rsidR="00206B3C">
        <w:rPr>
          <w:bCs/>
          <w:sz w:val="26"/>
          <w:szCs w:val="26"/>
        </w:rPr>
        <w:t>постановление о присвоении поч</w:t>
      </w:r>
      <w:r w:rsidR="003E4671">
        <w:rPr>
          <w:bCs/>
          <w:sz w:val="26"/>
          <w:szCs w:val="26"/>
        </w:rPr>
        <w:t>тового адреса объекту недвижимо</w:t>
      </w:r>
      <w:r w:rsidR="00206B3C">
        <w:rPr>
          <w:bCs/>
          <w:sz w:val="26"/>
          <w:szCs w:val="26"/>
        </w:rPr>
        <w:t>сти</w:t>
      </w:r>
      <w:r>
        <w:rPr>
          <w:bCs/>
          <w:sz w:val="26"/>
          <w:szCs w:val="26"/>
        </w:rPr>
        <w:t xml:space="preserve"> или направляет его почтовым отправлением. </w:t>
      </w:r>
    </w:p>
    <w:p w:rsidR="00D77245" w:rsidRDefault="00D77245" w:rsidP="00D772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7245" w:rsidRDefault="00206B3C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Формы контроля  над </w:t>
      </w:r>
      <w:r w:rsidR="00D77245">
        <w:rPr>
          <w:bCs/>
          <w:sz w:val="26"/>
          <w:szCs w:val="26"/>
        </w:rPr>
        <w:t xml:space="preserve"> предоставлением муниципальной услуги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206B3C">
        <w:rPr>
          <w:sz w:val="26"/>
          <w:szCs w:val="26"/>
        </w:rPr>
        <w:t>Контроль над</w:t>
      </w:r>
      <w:r>
        <w:rPr>
          <w:sz w:val="26"/>
          <w:szCs w:val="26"/>
        </w:rPr>
        <w:t xml:space="preserve"> исполнением административного регламента включает в себя: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06B3C">
        <w:rPr>
          <w:sz w:val="26"/>
          <w:szCs w:val="26"/>
        </w:rPr>
        <w:t>текущий контроль над</w:t>
      </w:r>
      <w:r w:rsidR="00D77245">
        <w:rPr>
          <w:sz w:val="26"/>
          <w:szCs w:val="26"/>
        </w:rPr>
        <w:t xml:space="preserve"> соблюдением последовательности действий по предоставлению муниципальной услуги, определенных настоящим Регламентом;</w:t>
      </w:r>
    </w:p>
    <w:p w:rsidR="00D77245" w:rsidRDefault="00206B3C" w:rsidP="00D772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46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над </w:t>
      </w:r>
      <w:r w:rsidR="00D77245">
        <w:rPr>
          <w:sz w:val="26"/>
          <w:szCs w:val="26"/>
        </w:rPr>
        <w:t xml:space="preserve"> полнотой и качеством предоставления муниципальной услуги.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4.1.1. Текущий контроль осуществляется начальником отдела архитектуры и градостроительства путем проведения проверок соблюдения срока предоставления муниципальной услуги  и  последовательности исполнения административных процедур. По результатам текущего контроля даются указания по устранению выявленных нарушений.</w:t>
      </w:r>
    </w:p>
    <w:p w:rsidR="00D77245" w:rsidRDefault="00206B3C" w:rsidP="00D772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4.1.2. Контроль над</w:t>
      </w:r>
      <w:r w:rsidR="00D77245">
        <w:rPr>
          <w:sz w:val="26"/>
          <w:szCs w:val="26"/>
        </w:rPr>
        <w:t xml:space="preserve"> полнотой и качеством предоставления муниципальной услуги осуществляется на основании обращения заинтересованных лиц, направленных в адрес администрации.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4.1.3. По результатам контрольных действий в случае выявления нарушений прав заявителей осуществляется привлечение виновных сотрудников к ответственности в соответствии с законодательством Российской Федерации.</w:t>
      </w:r>
    </w:p>
    <w:p w:rsidR="00D77245" w:rsidRDefault="00206B3C" w:rsidP="00D772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 Контроль над</w:t>
      </w:r>
      <w:r w:rsidR="00D77245">
        <w:rPr>
          <w:sz w:val="26"/>
          <w:szCs w:val="26"/>
        </w:rPr>
        <w:t xml:space="preserve"> предоставлением муниципальной услуги должен быть постоянным, всесторонним, объективным.</w:t>
      </w:r>
    </w:p>
    <w:p w:rsidR="00D77245" w:rsidRDefault="00206B3C" w:rsidP="00D772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4.3. Контроль над</w:t>
      </w:r>
      <w:r w:rsidR="00D77245">
        <w:rPr>
          <w:sz w:val="26"/>
          <w:szCs w:val="26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4.4. За систематическое или грубое нарушение положений настоящего Регламента или иных нормативных правовых актов по вопросу предоставления муниципальной услуги сотрудники администрации привлекаются к ответственности в соответствии с законодательством Российской Федерации.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5. Досудебный (внесудебный) порядок обжалования решений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 действий (бездействия) администрации, предоставляющей муниципальную услугу, её должностного лица либо муниципального служащего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6"/>
          <w:szCs w:val="26"/>
        </w:rPr>
      </w:pP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5.1. Действия (бездействие) и решения администрации, её должностных лиц либо государственных служащих, осуществляемые (принимаемые) в ходе предоставления муниципальной услуги, могут быть обжалованы в установленном настоящим разделом Регламента порядке.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5.2. Предметом досудебного (внесудебного) обжалования является решение или действие (бездействие) администрации, её должностного лица либо муниципального служащего по заявлению гражданина, принятое или осуществляемое ими в ходе предоставления муниципальной услуги, в том числе в следующих случаях:</w:t>
      </w:r>
    </w:p>
    <w:p w:rsidR="00D77245" w:rsidRDefault="00206B3C" w:rsidP="00206B3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77245">
        <w:rPr>
          <w:bCs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D77245" w:rsidRDefault="00206B3C" w:rsidP="00206B3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 </w:t>
      </w:r>
      <w:r w:rsidR="00D77245">
        <w:rPr>
          <w:bCs/>
          <w:sz w:val="26"/>
          <w:szCs w:val="26"/>
        </w:rPr>
        <w:t>нарушение срока предоставления муниципальной услуги;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06B3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требование у заявителя документов, не предусмотренных нормативными правовыми актами для предоставления данной муниципальной услуги;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="00206B3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истребование с заявителя при предоставлении муниципальной услуги платы, не предусмотренной нормативными правовыми актами;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отказ администрации и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5.3. </w:t>
      </w:r>
      <w:r w:rsidR="003E467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Оснований для отказа в рассмотрении жалобы либо приостановления рассмотрения жалобы законодательством Российской Федерации не предусмотрено.</w:t>
      </w:r>
    </w:p>
    <w:p w:rsidR="00D77245" w:rsidRDefault="003E4671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5.4. </w:t>
      </w:r>
      <w:r w:rsidR="00D77245">
        <w:rPr>
          <w:bCs/>
          <w:sz w:val="26"/>
          <w:szCs w:val="26"/>
        </w:rPr>
        <w:t>Основанием для начала процедуры досудебного (внесудебного) обжалования решения или действия (бездействия) администрации, её должностного лица либо муниципального служащего является поступление в администрацию жалобы гражданина на решение или действие (бездействие) администрации, её должностного лица либо муниципального служащего, принятое в ходе предоставления муниципальной услуги.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5.5. Гражданин, который подает жалобу, имеет право на получение информации и документов, необходимых для обоснования и рассмотрения жалобы.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5.6. </w:t>
      </w:r>
      <w:r w:rsidR="003E467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Действия (бездействие) и решения  администрации, её должностного лица либо муниципального служащего, осуществляемые (принимаемые) в ход</w:t>
      </w:r>
      <w:r w:rsidR="0002657C">
        <w:rPr>
          <w:bCs/>
          <w:sz w:val="26"/>
          <w:szCs w:val="26"/>
        </w:rPr>
        <w:t xml:space="preserve">е предоставления муниципальной </w:t>
      </w:r>
      <w:bookmarkStart w:id="0" w:name="_GoBack"/>
      <w:bookmarkEnd w:id="0"/>
      <w:r>
        <w:rPr>
          <w:bCs/>
          <w:sz w:val="26"/>
          <w:szCs w:val="26"/>
        </w:rPr>
        <w:t xml:space="preserve"> услуги, могут быть обжалованы Главе администрации.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5.7. Поступившая в администрацию жалоба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администрации, её должностного лица либо муниципального служащего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– в течение 5 рабочих дней со дня её регистрации.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Мотивированный ответ о результатах рассмотрения жалобы направляется заявителю в письменной форме и (по желанию заявителя) в электронной форме не позднее дня, следующего за днем принятия решения, указанного в п. 5.8 настоящего Регламента.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случае, если в жалобе, поданной в ходе личного приема, изложенные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приема.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5.8. По результатам рассмотрения жалобы администрация принимает одно из следующих решений:    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действующими нормативными правовыми актами, а также в иных формах;</w:t>
      </w:r>
    </w:p>
    <w:p w:rsidR="00D77245" w:rsidRDefault="00D77245" w:rsidP="00D77245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Cs/>
          <w:sz w:val="26"/>
          <w:szCs w:val="26"/>
        </w:rPr>
        <w:t>- отказывает в удовлетворении жалобы.</w:t>
      </w:r>
    </w:p>
    <w:p w:rsidR="00B37E84" w:rsidRDefault="00B37E84"/>
    <w:sectPr w:rsidR="00B37E84" w:rsidSect="0087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E1F"/>
    <w:rsid w:val="0002657C"/>
    <w:rsid w:val="00027503"/>
    <w:rsid w:val="00033F35"/>
    <w:rsid w:val="00037576"/>
    <w:rsid w:val="000418D3"/>
    <w:rsid w:val="00047BD8"/>
    <w:rsid w:val="00061165"/>
    <w:rsid w:val="000702E4"/>
    <w:rsid w:val="000755A5"/>
    <w:rsid w:val="00080D85"/>
    <w:rsid w:val="000B28E9"/>
    <w:rsid w:val="000D3129"/>
    <w:rsid w:val="000D461A"/>
    <w:rsid w:val="00125A6D"/>
    <w:rsid w:val="0013798C"/>
    <w:rsid w:val="001929C4"/>
    <w:rsid w:val="001C637E"/>
    <w:rsid w:val="001F5DC0"/>
    <w:rsid w:val="00206B3C"/>
    <w:rsid w:val="00207080"/>
    <w:rsid w:val="002309D9"/>
    <w:rsid w:val="00246E36"/>
    <w:rsid w:val="00257B96"/>
    <w:rsid w:val="00284FCD"/>
    <w:rsid w:val="002B2E96"/>
    <w:rsid w:val="002C1B38"/>
    <w:rsid w:val="002E4E1F"/>
    <w:rsid w:val="002E6F61"/>
    <w:rsid w:val="00324F69"/>
    <w:rsid w:val="00332213"/>
    <w:rsid w:val="0034496A"/>
    <w:rsid w:val="003511F1"/>
    <w:rsid w:val="0036040E"/>
    <w:rsid w:val="00395C34"/>
    <w:rsid w:val="003975BE"/>
    <w:rsid w:val="003D3E0C"/>
    <w:rsid w:val="003E4671"/>
    <w:rsid w:val="004329D0"/>
    <w:rsid w:val="004900C4"/>
    <w:rsid w:val="00494C53"/>
    <w:rsid w:val="004C0FD9"/>
    <w:rsid w:val="004C377A"/>
    <w:rsid w:val="004F5E57"/>
    <w:rsid w:val="0050650C"/>
    <w:rsid w:val="005226F7"/>
    <w:rsid w:val="00553CCA"/>
    <w:rsid w:val="005779FF"/>
    <w:rsid w:val="005809A4"/>
    <w:rsid w:val="00590AE3"/>
    <w:rsid w:val="005D4894"/>
    <w:rsid w:val="005D6221"/>
    <w:rsid w:val="00612C7A"/>
    <w:rsid w:val="00617818"/>
    <w:rsid w:val="00623BB1"/>
    <w:rsid w:val="0066514B"/>
    <w:rsid w:val="006676AB"/>
    <w:rsid w:val="0067671A"/>
    <w:rsid w:val="00677B6C"/>
    <w:rsid w:val="006842D5"/>
    <w:rsid w:val="00697015"/>
    <w:rsid w:val="006B1990"/>
    <w:rsid w:val="006B54DF"/>
    <w:rsid w:val="00707A96"/>
    <w:rsid w:val="007227D5"/>
    <w:rsid w:val="00762EA2"/>
    <w:rsid w:val="0077014F"/>
    <w:rsid w:val="007A72E6"/>
    <w:rsid w:val="007D2C21"/>
    <w:rsid w:val="0085307E"/>
    <w:rsid w:val="008721FE"/>
    <w:rsid w:val="008747D5"/>
    <w:rsid w:val="00880857"/>
    <w:rsid w:val="00887E1F"/>
    <w:rsid w:val="00937E31"/>
    <w:rsid w:val="009E58E5"/>
    <w:rsid w:val="009F19BD"/>
    <w:rsid w:val="009F24E0"/>
    <w:rsid w:val="00A00165"/>
    <w:rsid w:val="00A16A6A"/>
    <w:rsid w:val="00A567D8"/>
    <w:rsid w:val="00A93B76"/>
    <w:rsid w:val="00AA523E"/>
    <w:rsid w:val="00AD5255"/>
    <w:rsid w:val="00AD6E81"/>
    <w:rsid w:val="00AD76D6"/>
    <w:rsid w:val="00AE2FF1"/>
    <w:rsid w:val="00B12385"/>
    <w:rsid w:val="00B30194"/>
    <w:rsid w:val="00B3067D"/>
    <w:rsid w:val="00B37E84"/>
    <w:rsid w:val="00B42B5D"/>
    <w:rsid w:val="00B729D8"/>
    <w:rsid w:val="00BE3615"/>
    <w:rsid w:val="00C04FCD"/>
    <w:rsid w:val="00C11CAA"/>
    <w:rsid w:val="00C52E5E"/>
    <w:rsid w:val="00C72515"/>
    <w:rsid w:val="00C7378D"/>
    <w:rsid w:val="00C80CD3"/>
    <w:rsid w:val="00C97F29"/>
    <w:rsid w:val="00CB0EF1"/>
    <w:rsid w:val="00CB4FEC"/>
    <w:rsid w:val="00CD4C04"/>
    <w:rsid w:val="00CF2848"/>
    <w:rsid w:val="00CF723C"/>
    <w:rsid w:val="00D47E86"/>
    <w:rsid w:val="00D77245"/>
    <w:rsid w:val="00D85D7B"/>
    <w:rsid w:val="00D91F41"/>
    <w:rsid w:val="00DC3D8B"/>
    <w:rsid w:val="00DF2409"/>
    <w:rsid w:val="00E04DC5"/>
    <w:rsid w:val="00E16E36"/>
    <w:rsid w:val="00E74AE1"/>
    <w:rsid w:val="00E87DFF"/>
    <w:rsid w:val="00F06BEB"/>
    <w:rsid w:val="00F124C4"/>
    <w:rsid w:val="00F646E7"/>
    <w:rsid w:val="00F661CF"/>
    <w:rsid w:val="00F74007"/>
    <w:rsid w:val="00F81EB4"/>
    <w:rsid w:val="00F953F9"/>
    <w:rsid w:val="00FA5B92"/>
    <w:rsid w:val="00FB73E0"/>
    <w:rsid w:val="00FE586F"/>
    <w:rsid w:val="00FF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77245"/>
    <w:rPr>
      <w:color w:val="0000FF"/>
      <w:u w:val="single"/>
    </w:rPr>
  </w:style>
  <w:style w:type="character" w:customStyle="1" w:styleId="FontStyle17">
    <w:name w:val="Font Style17"/>
    <w:uiPriority w:val="99"/>
    <w:rsid w:val="005809A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77245"/>
    <w:rPr>
      <w:color w:val="0000FF"/>
      <w:u w:val="single"/>
    </w:rPr>
  </w:style>
  <w:style w:type="character" w:customStyle="1" w:styleId="FontStyle17">
    <w:name w:val="Font Style17"/>
    <w:uiPriority w:val="99"/>
    <w:rsid w:val="005809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8AFEF01C57104C233381A5334AAC0BBB145D728174C283C5562EF4A9E853E3E370ABB4A4F4D85B2AD896Ag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BD57CD5728BE3A9D6FEFBA1F6D0616983277EA302905E367E0C0477696EF78FD4D83E5cCn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3ABAA28E76967412AC1F83CCE03746A974FC1A7A82D5BB72887B5F276304343183E069D25A4nDs9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qlava@my-zhuk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-zhuk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Сергей</cp:lastModifiedBy>
  <cp:revision>6</cp:revision>
  <cp:lastPrinted>2012-12-12T08:04:00Z</cp:lastPrinted>
  <dcterms:created xsi:type="dcterms:W3CDTF">2012-12-12T08:09:00Z</dcterms:created>
  <dcterms:modified xsi:type="dcterms:W3CDTF">2012-12-18T04:37:00Z</dcterms:modified>
</cp:coreProperties>
</file>