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06" w:rsidRDefault="007E5206" w:rsidP="007E5206">
      <w:pPr>
        <w:jc w:val="center"/>
        <w:rPr>
          <w:sz w:val="28"/>
          <w:szCs w:val="28"/>
        </w:rPr>
      </w:pPr>
    </w:p>
    <w:p w:rsidR="007E5206" w:rsidRDefault="007E5206" w:rsidP="007E5206">
      <w:pPr>
        <w:jc w:val="center"/>
        <w:rPr>
          <w:sz w:val="28"/>
          <w:szCs w:val="28"/>
        </w:rPr>
      </w:pPr>
    </w:p>
    <w:p w:rsidR="007E5206" w:rsidRPr="00375B4A" w:rsidRDefault="007E5206" w:rsidP="007E520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922020"/>
            <wp:effectExtent l="0" t="0" r="0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06" w:rsidRDefault="007E5206" w:rsidP="007E5206">
      <w:pPr>
        <w:rPr>
          <w:sz w:val="28"/>
          <w:szCs w:val="28"/>
        </w:rPr>
      </w:pPr>
    </w:p>
    <w:p w:rsidR="007E5206" w:rsidRPr="00375B4A" w:rsidRDefault="007E5206" w:rsidP="007E5206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>АДМИНИСТРАЦИЯ</w:t>
      </w:r>
    </w:p>
    <w:p w:rsidR="007E5206" w:rsidRPr="00375B4A" w:rsidRDefault="007E5206" w:rsidP="007E5206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>городского поселения</w:t>
      </w:r>
    </w:p>
    <w:p w:rsidR="007E5206" w:rsidRPr="00375B4A" w:rsidRDefault="007E5206" w:rsidP="007E5206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 xml:space="preserve">ГОРОД ЖУКОВ </w:t>
      </w:r>
    </w:p>
    <w:p w:rsidR="007E5206" w:rsidRPr="00375B4A" w:rsidRDefault="007E5206" w:rsidP="007E5206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>ПОСТАНОВЛЕНИЕ</w:t>
      </w:r>
    </w:p>
    <w:p w:rsidR="007E5206" w:rsidRPr="00375B4A" w:rsidRDefault="007E5206" w:rsidP="007E5206">
      <w:pPr>
        <w:jc w:val="center"/>
        <w:rPr>
          <w:b/>
          <w:sz w:val="32"/>
          <w:szCs w:val="32"/>
        </w:rPr>
      </w:pPr>
      <w:proofErr w:type="spellStart"/>
      <w:r w:rsidRPr="00375B4A">
        <w:rPr>
          <w:b/>
          <w:sz w:val="32"/>
          <w:szCs w:val="32"/>
        </w:rPr>
        <w:t>г</w:t>
      </w:r>
      <w:proofErr w:type="gramStart"/>
      <w:r w:rsidRPr="00375B4A">
        <w:rPr>
          <w:b/>
          <w:sz w:val="32"/>
          <w:szCs w:val="32"/>
        </w:rPr>
        <w:t>.Ж</w:t>
      </w:r>
      <w:proofErr w:type="gramEnd"/>
      <w:r w:rsidRPr="00375B4A">
        <w:rPr>
          <w:b/>
          <w:sz w:val="32"/>
          <w:szCs w:val="32"/>
        </w:rPr>
        <w:t>уков</w:t>
      </w:r>
      <w:proofErr w:type="spellEnd"/>
    </w:p>
    <w:p w:rsidR="007E5206" w:rsidRDefault="007E5206" w:rsidP="007E5206">
      <w:pPr>
        <w:jc w:val="center"/>
        <w:rPr>
          <w:sz w:val="28"/>
          <w:szCs w:val="28"/>
        </w:rPr>
      </w:pPr>
    </w:p>
    <w:p w:rsidR="007E5206" w:rsidRPr="00375B4A" w:rsidRDefault="007E5206" w:rsidP="007E5206">
      <w:pPr>
        <w:jc w:val="center"/>
        <w:rPr>
          <w:sz w:val="28"/>
          <w:szCs w:val="28"/>
        </w:rPr>
        <w:sectPr w:rsidR="007E5206" w:rsidRPr="00375B4A" w:rsidSect="007E5206">
          <w:pgSz w:w="11905" w:h="16837"/>
          <w:pgMar w:top="567" w:right="1423" w:bottom="1440" w:left="1615" w:header="720" w:footer="720" w:gutter="0"/>
          <w:cols w:space="60"/>
          <w:noEndnote/>
        </w:sectPr>
      </w:pPr>
    </w:p>
    <w:p w:rsidR="007E5206" w:rsidRDefault="007E5206" w:rsidP="007E5206">
      <w:pPr>
        <w:rPr>
          <w:sz w:val="28"/>
          <w:szCs w:val="28"/>
        </w:rPr>
      </w:pPr>
    </w:p>
    <w:p w:rsidR="007E5206" w:rsidRPr="00822B5B" w:rsidRDefault="007E5206" w:rsidP="007E5206">
      <w:pPr>
        <w:ind w:firstLine="142"/>
      </w:pPr>
      <w:r w:rsidRPr="00822B5B">
        <w:t xml:space="preserve">  от</w:t>
      </w:r>
      <w:r w:rsidRPr="00822B5B">
        <w:tab/>
      </w:r>
      <w:r w:rsidR="004953D2">
        <w:t>22 марта 2013</w:t>
      </w:r>
      <w:r w:rsidR="004953D2">
        <w:tab/>
      </w:r>
      <w:r w:rsidR="004953D2">
        <w:tab/>
      </w:r>
      <w:r w:rsidR="004953D2">
        <w:tab/>
      </w:r>
      <w:r w:rsidR="004953D2">
        <w:tab/>
      </w:r>
      <w:r w:rsidR="004953D2">
        <w:tab/>
      </w:r>
      <w:r w:rsidR="004953D2">
        <w:tab/>
      </w:r>
      <w:r w:rsidR="004953D2">
        <w:tab/>
        <w:t xml:space="preserve">           </w:t>
      </w:r>
      <w:r w:rsidRPr="00822B5B">
        <w:t xml:space="preserve">№ </w:t>
      </w:r>
      <w:r w:rsidR="004953D2">
        <w:t xml:space="preserve"> 62</w:t>
      </w:r>
      <w:bookmarkStart w:id="0" w:name="_GoBack"/>
      <w:bookmarkEnd w:id="0"/>
      <w:r w:rsidRPr="00822B5B">
        <w:tab/>
      </w:r>
    </w:p>
    <w:p w:rsidR="007E5206" w:rsidRPr="00822B5B" w:rsidRDefault="007E5206" w:rsidP="007E5206">
      <w:pPr>
        <w:ind w:firstLine="142"/>
      </w:pPr>
    </w:p>
    <w:p w:rsidR="00D432A0" w:rsidRPr="00822B5B" w:rsidRDefault="00D432A0" w:rsidP="00D432A0">
      <w:pPr>
        <w:pStyle w:val="Style6"/>
        <w:widowControl/>
        <w:spacing w:before="139"/>
        <w:ind w:right="4416"/>
        <w:rPr>
          <w:rStyle w:val="FontStyle13"/>
          <w:sz w:val="24"/>
          <w:szCs w:val="24"/>
        </w:rPr>
      </w:pPr>
      <w:r w:rsidRPr="00822B5B">
        <w:rPr>
          <w:rStyle w:val="FontStyle13"/>
          <w:sz w:val="24"/>
          <w:szCs w:val="24"/>
        </w:rPr>
        <w:t xml:space="preserve">О мерах по </w:t>
      </w:r>
      <w:r w:rsidR="00822B5B" w:rsidRPr="00822B5B">
        <w:rPr>
          <w:rStyle w:val="FontStyle13"/>
          <w:sz w:val="24"/>
          <w:szCs w:val="24"/>
        </w:rPr>
        <w:t>обеспечению</w:t>
      </w:r>
      <w:r w:rsidRPr="00822B5B">
        <w:rPr>
          <w:rStyle w:val="FontStyle13"/>
          <w:sz w:val="24"/>
          <w:szCs w:val="24"/>
        </w:rPr>
        <w:t xml:space="preserve"> пожарной безопасности на территории городского поселения город Жуков на 201</w:t>
      </w:r>
      <w:r w:rsidR="00822B5B" w:rsidRPr="00822B5B">
        <w:rPr>
          <w:rStyle w:val="FontStyle13"/>
          <w:sz w:val="24"/>
          <w:szCs w:val="24"/>
        </w:rPr>
        <w:t>3</w:t>
      </w:r>
      <w:r w:rsidRPr="00822B5B">
        <w:rPr>
          <w:rStyle w:val="FontStyle13"/>
          <w:sz w:val="24"/>
          <w:szCs w:val="24"/>
        </w:rPr>
        <w:t xml:space="preserve"> год</w:t>
      </w:r>
    </w:p>
    <w:p w:rsidR="00D432A0" w:rsidRPr="00822B5B" w:rsidRDefault="00D432A0" w:rsidP="00D432A0">
      <w:pPr>
        <w:pStyle w:val="Style5"/>
        <w:widowControl/>
        <w:spacing w:before="115" w:line="293" w:lineRule="exact"/>
        <w:rPr>
          <w:rStyle w:val="FontStyle13"/>
          <w:sz w:val="24"/>
          <w:szCs w:val="24"/>
        </w:rPr>
      </w:pPr>
      <w:proofErr w:type="gramStart"/>
      <w:r w:rsidRPr="00822B5B">
        <w:rPr>
          <w:rStyle w:val="FontStyle13"/>
          <w:sz w:val="24"/>
          <w:szCs w:val="24"/>
        </w:rPr>
        <w:t>В соответстви</w:t>
      </w:r>
      <w:r w:rsidR="00822B5B" w:rsidRPr="00822B5B">
        <w:rPr>
          <w:rStyle w:val="FontStyle13"/>
          <w:sz w:val="24"/>
          <w:szCs w:val="24"/>
        </w:rPr>
        <w:t>и</w:t>
      </w:r>
      <w:r w:rsidRPr="00822B5B">
        <w:rPr>
          <w:rStyle w:val="FontStyle13"/>
          <w:sz w:val="24"/>
          <w:szCs w:val="24"/>
        </w:rPr>
        <w:t xml:space="preserve"> с Федеральным законом от 21 декабря 1994 года № 69-ФЗ «О пожарной безопасности», Законом Калужской области от 22 мая 2001 года № 36-03 «О пожарной безопасности в Калужской области», постановлением администрации </w:t>
      </w:r>
      <w:r w:rsidRPr="00822B5B">
        <w:rPr>
          <w:rStyle w:val="FontStyle13"/>
          <w:sz w:val="24"/>
          <w:szCs w:val="24"/>
          <w:lang w:val="en-US"/>
        </w:rPr>
        <w:t>MP</w:t>
      </w:r>
      <w:r w:rsidRPr="00822B5B">
        <w:rPr>
          <w:rStyle w:val="FontStyle13"/>
          <w:sz w:val="24"/>
          <w:szCs w:val="24"/>
        </w:rPr>
        <w:t xml:space="preserve"> «Жуковский район» от </w:t>
      </w:r>
      <w:r w:rsidR="00822B5B" w:rsidRPr="00822B5B">
        <w:rPr>
          <w:rStyle w:val="FontStyle13"/>
          <w:sz w:val="24"/>
          <w:szCs w:val="24"/>
        </w:rPr>
        <w:t>11</w:t>
      </w:r>
      <w:r w:rsidRPr="00822B5B">
        <w:rPr>
          <w:rStyle w:val="FontStyle13"/>
          <w:sz w:val="24"/>
          <w:szCs w:val="24"/>
        </w:rPr>
        <w:t xml:space="preserve"> </w:t>
      </w:r>
      <w:r w:rsidR="00822B5B" w:rsidRPr="00822B5B">
        <w:rPr>
          <w:rStyle w:val="FontStyle13"/>
          <w:sz w:val="24"/>
          <w:szCs w:val="24"/>
        </w:rPr>
        <w:t>марта</w:t>
      </w:r>
      <w:r w:rsidRPr="00822B5B">
        <w:rPr>
          <w:rStyle w:val="FontStyle13"/>
          <w:sz w:val="24"/>
          <w:szCs w:val="24"/>
        </w:rPr>
        <w:t xml:space="preserve"> 20</w:t>
      </w:r>
      <w:r w:rsidR="00822B5B" w:rsidRPr="00822B5B">
        <w:rPr>
          <w:rStyle w:val="FontStyle13"/>
          <w:sz w:val="24"/>
          <w:szCs w:val="24"/>
        </w:rPr>
        <w:t>13</w:t>
      </w:r>
      <w:r w:rsidRPr="00822B5B">
        <w:rPr>
          <w:rStyle w:val="FontStyle13"/>
          <w:sz w:val="24"/>
          <w:szCs w:val="24"/>
        </w:rPr>
        <w:t xml:space="preserve"> года № </w:t>
      </w:r>
      <w:r w:rsidR="00822B5B" w:rsidRPr="00822B5B">
        <w:rPr>
          <w:rStyle w:val="FontStyle13"/>
          <w:sz w:val="24"/>
          <w:szCs w:val="24"/>
        </w:rPr>
        <w:t>262</w:t>
      </w:r>
      <w:r w:rsidRPr="00822B5B">
        <w:rPr>
          <w:rStyle w:val="FontStyle13"/>
          <w:sz w:val="24"/>
          <w:szCs w:val="24"/>
        </w:rPr>
        <w:t xml:space="preserve"> «О</w:t>
      </w:r>
      <w:r w:rsidR="00822B5B" w:rsidRPr="00822B5B">
        <w:rPr>
          <w:rStyle w:val="FontStyle13"/>
          <w:sz w:val="24"/>
          <w:szCs w:val="24"/>
        </w:rPr>
        <w:t xml:space="preserve"> мерах по обеспечению пожарной безопасности в лесах, населенных пунктах и на объектах экономики района»</w:t>
      </w:r>
      <w:r w:rsidRPr="00822B5B">
        <w:rPr>
          <w:rStyle w:val="FontStyle13"/>
          <w:sz w:val="24"/>
          <w:szCs w:val="24"/>
        </w:rPr>
        <w:t>, в целях</w:t>
      </w:r>
      <w:proofErr w:type="gramEnd"/>
      <w:r w:rsidRPr="00822B5B">
        <w:rPr>
          <w:rStyle w:val="FontStyle13"/>
          <w:sz w:val="24"/>
          <w:szCs w:val="24"/>
        </w:rPr>
        <w:t xml:space="preserve"> усиления пожарной безопасности на территории городского поселения город Жуков в пожароопасные периоды 201</w:t>
      </w:r>
      <w:r w:rsidR="00822B5B" w:rsidRPr="00822B5B">
        <w:rPr>
          <w:rStyle w:val="FontStyle13"/>
          <w:sz w:val="24"/>
          <w:szCs w:val="24"/>
        </w:rPr>
        <w:t>3</w:t>
      </w:r>
      <w:r w:rsidRPr="00822B5B">
        <w:rPr>
          <w:rStyle w:val="FontStyle13"/>
          <w:sz w:val="24"/>
          <w:szCs w:val="24"/>
        </w:rPr>
        <w:t xml:space="preserve"> года, ПОСТАНОВЛЯЮ:</w:t>
      </w:r>
    </w:p>
    <w:p w:rsidR="00D432A0" w:rsidRPr="00822B5B" w:rsidRDefault="00D432A0" w:rsidP="00D432A0">
      <w:pPr>
        <w:pStyle w:val="Style3"/>
        <w:widowControl/>
        <w:spacing w:line="240" w:lineRule="exact"/>
      </w:pPr>
    </w:p>
    <w:p w:rsidR="00D432A0" w:rsidRDefault="00D432A0" w:rsidP="00B055BF">
      <w:pPr>
        <w:ind w:firstLine="696"/>
        <w:jc w:val="both"/>
        <w:rPr>
          <w:rStyle w:val="FontStyle13"/>
          <w:sz w:val="24"/>
          <w:szCs w:val="24"/>
        </w:rPr>
      </w:pPr>
      <w:r w:rsidRPr="00822B5B">
        <w:t>1.</w:t>
      </w:r>
      <w:r w:rsidR="00822B5B">
        <w:t xml:space="preserve">  </w:t>
      </w:r>
      <w:r w:rsidRPr="00822B5B">
        <w:t xml:space="preserve">Утвердить план мероприятий по </w:t>
      </w:r>
      <w:r w:rsidR="00822B5B" w:rsidRPr="00822B5B">
        <w:t>обеспечению пожарной безопасности на территории городского поселения город Жуков на 2013 год</w:t>
      </w:r>
      <w:r w:rsidR="00822B5B" w:rsidRPr="00822B5B">
        <w:rPr>
          <w:rStyle w:val="FontStyle13"/>
          <w:sz w:val="24"/>
          <w:szCs w:val="24"/>
        </w:rPr>
        <w:t xml:space="preserve"> </w:t>
      </w:r>
      <w:r w:rsidRPr="00822B5B">
        <w:rPr>
          <w:rStyle w:val="FontStyle13"/>
          <w:sz w:val="24"/>
          <w:szCs w:val="24"/>
        </w:rPr>
        <w:t>(прилагается).</w:t>
      </w:r>
    </w:p>
    <w:p w:rsidR="00822B5B" w:rsidRPr="00822B5B" w:rsidRDefault="00822B5B" w:rsidP="00B055BF">
      <w:pPr>
        <w:ind w:firstLine="696"/>
        <w:jc w:val="both"/>
        <w:rPr>
          <w:rStyle w:val="FontStyle13"/>
          <w:sz w:val="24"/>
          <w:szCs w:val="24"/>
        </w:rPr>
      </w:pPr>
    </w:p>
    <w:p w:rsidR="00D432A0" w:rsidRPr="00822B5B" w:rsidRDefault="00822B5B" w:rsidP="00822B5B">
      <w:pPr>
        <w:pStyle w:val="Style3"/>
        <w:widowControl/>
        <w:tabs>
          <w:tab w:val="left" w:pos="946"/>
        </w:tabs>
        <w:spacing w:before="24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</w:t>
      </w:r>
      <w:r w:rsidR="00D432A0" w:rsidRPr="00822B5B">
        <w:rPr>
          <w:rStyle w:val="FontStyle13"/>
          <w:sz w:val="24"/>
          <w:szCs w:val="24"/>
        </w:rPr>
        <w:t>2.</w:t>
      </w:r>
      <w:r>
        <w:rPr>
          <w:rStyle w:val="FontStyle13"/>
          <w:sz w:val="24"/>
          <w:szCs w:val="24"/>
        </w:rPr>
        <w:t xml:space="preserve">  </w:t>
      </w:r>
      <w:r w:rsidR="00D432A0" w:rsidRPr="00822B5B">
        <w:rPr>
          <w:rStyle w:val="FontStyle13"/>
          <w:sz w:val="24"/>
          <w:szCs w:val="24"/>
        </w:rPr>
        <w:t xml:space="preserve">Директору УМП «Благоустройство </w:t>
      </w:r>
      <w:proofErr w:type="spellStart"/>
      <w:r w:rsidR="00D432A0" w:rsidRPr="00822B5B">
        <w:rPr>
          <w:rStyle w:val="FontStyle13"/>
          <w:sz w:val="24"/>
          <w:szCs w:val="24"/>
        </w:rPr>
        <w:t>Кудрицкому</w:t>
      </w:r>
      <w:proofErr w:type="spellEnd"/>
      <w:r w:rsidR="00D432A0" w:rsidRPr="00822B5B">
        <w:rPr>
          <w:rStyle w:val="FontStyle13"/>
          <w:sz w:val="24"/>
          <w:szCs w:val="24"/>
        </w:rPr>
        <w:t xml:space="preserve"> А.П.:</w:t>
      </w:r>
    </w:p>
    <w:p w:rsidR="00822B5B" w:rsidRDefault="00822B5B" w:rsidP="00822B5B">
      <w:pPr>
        <w:pStyle w:val="Style5"/>
        <w:widowControl/>
        <w:spacing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 </w:t>
      </w:r>
      <w:r w:rsidR="00D432A0" w:rsidRPr="00822B5B">
        <w:rPr>
          <w:rStyle w:val="FontStyle13"/>
          <w:sz w:val="24"/>
          <w:szCs w:val="24"/>
        </w:rPr>
        <w:t>принять меры по ремонту, обеспечению ГСМ и поддержанию в исправном состоянии приспособленной для пожаротушения техники, взять под личный контроль постоянную боеготовность добровольн</w:t>
      </w:r>
      <w:r>
        <w:rPr>
          <w:rStyle w:val="FontStyle13"/>
          <w:sz w:val="24"/>
          <w:szCs w:val="24"/>
        </w:rPr>
        <w:t>ой</w:t>
      </w:r>
      <w:r w:rsidR="00D432A0" w:rsidRPr="00822B5B">
        <w:rPr>
          <w:rStyle w:val="FontStyle13"/>
          <w:sz w:val="24"/>
          <w:szCs w:val="24"/>
        </w:rPr>
        <w:t xml:space="preserve"> пожарн</w:t>
      </w:r>
      <w:r>
        <w:rPr>
          <w:rStyle w:val="FontStyle13"/>
          <w:sz w:val="24"/>
          <w:szCs w:val="24"/>
        </w:rPr>
        <w:t>ой</w:t>
      </w:r>
      <w:r w:rsidR="00D432A0" w:rsidRPr="00822B5B">
        <w:rPr>
          <w:rStyle w:val="FontStyle13"/>
          <w:sz w:val="24"/>
          <w:szCs w:val="24"/>
        </w:rPr>
        <w:t xml:space="preserve"> команд</w:t>
      </w:r>
      <w:r>
        <w:rPr>
          <w:rStyle w:val="FontStyle13"/>
          <w:sz w:val="24"/>
          <w:szCs w:val="24"/>
        </w:rPr>
        <w:t>ы</w:t>
      </w:r>
      <w:r w:rsidR="00D432A0" w:rsidRPr="00822B5B">
        <w:rPr>
          <w:rStyle w:val="FontStyle13"/>
          <w:sz w:val="24"/>
          <w:szCs w:val="24"/>
        </w:rPr>
        <w:t xml:space="preserve"> и техники для выезда на тушение пожаров;</w:t>
      </w:r>
    </w:p>
    <w:p w:rsidR="00822B5B" w:rsidRDefault="00C97F41" w:rsidP="00822B5B">
      <w:pPr>
        <w:pStyle w:val="Style5"/>
        <w:widowControl/>
        <w:spacing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  п</w:t>
      </w:r>
      <w:r w:rsidR="00822B5B">
        <w:rPr>
          <w:rStyle w:val="FontStyle13"/>
          <w:sz w:val="24"/>
          <w:szCs w:val="24"/>
        </w:rPr>
        <w:t>ровести очистку территории городского поселе</w:t>
      </w:r>
      <w:r>
        <w:rPr>
          <w:rStyle w:val="FontStyle13"/>
          <w:sz w:val="24"/>
          <w:szCs w:val="24"/>
        </w:rPr>
        <w:t>ния от сгораемого мусора и сухо</w:t>
      </w:r>
      <w:r w:rsidR="00822B5B">
        <w:rPr>
          <w:rStyle w:val="FontStyle13"/>
          <w:sz w:val="24"/>
          <w:szCs w:val="24"/>
        </w:rPr>
        <w:t>й растительности;</w:t>
      </w:r>
    </w:p>
    <w:p w:rsidR="00D432A0" w:rsidRPr="00822B5B" w:rsidRDefault="00822B5B" w:rsidP="00822B5B">
      <w:pPr>
        <w:pStyle w:val="Style5"/>
        <w:widowControl/>
        <w:spacing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  </w:t>
      </w:r>
      <w:r w:rsidR="00D432A0" w:rsidRPr="00822B5B">
        <w:rPr>
          <w:rStyle w:val="FontStyle13"/>
          <w:sz w:val="24"/>
          <w:szCs w:val="24"/>
        </w:rPr>
        <w:t xml:space="preserve">произвести опашку </w:t>
      </w:r>
      <w:r w:rsidR="00C97F41">
        <w:rPr>
          <w:rStyle w:val="FontStyle13"/>
          <w:sz w:val="24"/>
          <w:szCs w:val="24"/>
        </w:rPr>
        <w:t>вдоль лесных массивов, прилегающих к н</w:t>
      </w:r>
      <w:r w:rsidR="00D432A0" w:rsidRPr="00822B5B">
        <w:rPr>
          <w:rStyle w:val="FontStyle13"/>
          <w:sz w:val="24"/>
          <w:szCs w:val="24"/>
        </w:rPr>
        <w:t>аселенно</w:t>
      </w:r>
      <w:r w:rsidR="00C97F41">
        <w:rPr>
          <w:rStyle w:val="FontStyle13"/>
          <w:sz w:val="24"/>
          <w:szCs w:val="24"/>
        </w:rPr>
        <w:t>му</w:t>
      </w:r>
      <w:r w:rsidR="00D432A0" w:rsidRPr="00822B5B">
        <w:rPr>
          <w:rStyle w:val="FontStyle13"/>
          <w:sz w:val="24"/>
          <w:szCs w:val="24"/>
        </w:rPr>
        <w:t xml:space="preserve"> пункт</w:t>
      </w:r>
      <w:r w:rsidR="00C97F41">
        <w:rPr>
          <w:rStyle w:val="FontStyle13"/>
          <w:sz w:val="24"/>
          <w:szCs w:val="24"/>
        </w:rPr>
        <w:t>у,</w:t>
      </w:r>
      <w:r w:rsidR="00D432A0" w:rsidRPr="00822B5B">
        <w:rPr>
          <w:rStyle w:val="FontStyle13"/>
          <w:sz w:val="24"/>
          <w:szCs w:val="24"/>
        </w:rPr>
        <w:t xml:space="preserve"> в целях создания противопожарного разрыва</w:t>
      </w:r>
      <w:r w:rsidR="00C97F41">
        <w:rPr>
          <w:rStyle w:val="FontStyle13"/>
          <w:sz w:val="24"/>
          <w:szCs w:val="24"/>
        </w:rPr>
        <w:t>;</w:t>
      </w:r>
    </w:p>
    <w:p w:rsidR="00D432A0" w:rsidRPr="00822B5B" w:rsidRDefault="00822B5B" w:rsidP="00822B5B">
      <w:pPr>
        <w:pStyle w:val="Style5"/>
        <w:widowControl/>
        <w:spacing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 </w:t>
      </w:r>
      <w:r w:rsidR="00D432A0" w:rsidRPr="00822B5B">
        <w:rPr>
          <w:rStyle w:val="FontStyle13"/>
          <w:sz w:val="24"/>
          <w:szCs w:val="24"/>
        </w:rPr>
        <w:t xml:space="preserve">произвести анализ состояния устройств </w:t>
      </w:r>
      <w:proofErr w:type="gramStart"/>
      <w:r w:rsidR="00D432A0" w:rsidRPr="00822B5B">
        <w:rPr>
          <w:rStyle w:val="FontStyle13"/>
          <w:sz w:val="24"/>
          <w:szCs w:val="24"/>
        </w:rPr>
        <w:t>для</w:t>
      </w:r>
      <w:proofErr w:type="gramEnd"/>
      <w:r w:rsidR="00D432A0" w:rsidRPr="00822B5B">
        <w:rPr>
          <w:rStyle w:val="FontStyle13"/>
          <w:sz w:val="24"/>
          <w:szCs w:val="24"/>
        </w:rPr>
        <w:t xml:space="preserve"> </w:t>
      </w:r>
      <w:proofErr w:type="gramStart"/>
      <w:r w:rsidR="00D432A0" w:rsidRPr="00822B5B">
        <w:rPr>
          <w:rStyle w:val="FontStyle13"/>
          <w:sz w:val="24"/>
          <w:szCs w:val="24"/>
        </w:rPr>
        <w:t>заборы</w:t>
      </w:r>
      <w:proofErr w:type="gramEnd"/>
      <w:r w:rsidR="00D432A0" w:rsidRPr="00822B5B">
        <w:rPr>
          <w:rStyle w:val="FontStyle13"/>
          <w:sz w:val="24"/>
          <w:szCs w:val="24"/>
        </w:rPr>
        <w:t xml:space="preserve"> воды на открытых водоемах и, при необходимости, произвести ремонт устройств и подъездов к ним.</w:t>
      </w:r>
    </w:p>
    <w:p w:rsidR="00D432A0" w:rsidRPr="00822B5B" w:rsidRDefault="00D432A0" w:rsidP="00D432A0">
      <w:pPr>
        <w:pStyle w:val="Style3"/>
        <w:widowControl/>
        <w:spacing w:line="240" w:lineRule="exact"/>
      </w:pPr>
    </w:p>
    <w:p w:rsidR="00D432A0" w:rsidRPr="00822B5B" w:rsidRDefault="00D432A0" w:rsidP="00D432A0">
      <w:pPr>
        <w:pStyle w:val="Style3"/>
        <w:widowControl/>
        <w:tabs>
          <w:tab w:val="left" w:pos="936"/>
        </w:tabs>
        <w:spacing w:before="34"/>
        <w:rPr>
          <w:rStyle w:val="FontStyle13"/>
          <w:sz w:val="24"/>
          <w:szCs w:val="24"/>
        </w:rPr>
      </w:pPr>
      <w:r w:rsidRPr="00822B5B">
        <w:rPr>
          <w:rStyle w:val="FontStyle13"/>
          <w:sz w:val="24"/>
          <w:szCs w:val="24"/>
        </w:rPr>
        <w:t>3.</w:t>
      </w:r>
      <w:r w:rsidRPr="00822B5B">
        <w:rPr>
          <w:rStyle w:val="FontStyle13"/>
          <w:sz w:val="24"/>
          <w:szCs w:val="24"/>
        </w:rPr>
        <w:tab/>
        <w:t xml:space="preserve">Генеральному директору ГМП «Энергетик» </w:t>
      </w:r>
      <w:proofErr w:type="spellStart"/>
      <w:r w:rsidRPr="00822B5B">
        <w:rPr>
          <w:rStyle w:val="FontStyle13"/>
          <w:sz w:val="24"/>
          <w:szCs w:val="24"/>
        </w:rPr>
        <w:t>Степанюку</w:t>
      </w:r>
      <w:proofErr w:type="spellEnd"/>
      <w:r w:rsidRPr="00822B5B">
        <w:rPr>
          <w:rStyle w:val="FontStyle13"/>
          <w:sz w:val="24"/>
          <w:szCs w:val="24"/>
        </w:rPr>
        <w:t xml:space="preserve"> Л.М. до 5 апреля 2012</w:t>
      </w:r>
      <w:r w:rsidRPr="00822B5B">
        <w:rPr>
          <w:rStyle w:val="FontStyle13"/>
          <w:sz w:val="24"/>
          <w:szCs w:val="24"/>
        </w:rPr>
        <w:br/>
        <w:t>года спланировать и произвести ремонт наружного противопожарного водоснабжения</w:t>
      </w:r>
      <w:r w:rsidRPr="00822B5B">
        <w:rPr>
          <w:rStyle w:val="FontStyle13"/>
          <w:sz w:val="24"/>
          <w:szCs w:val="24"/>
        </w:rPr>
        <w:br/>
        <w:t>(пожарных гидрантов) на территории городского поселения.</w:t>
      </w:r>
    </w:p>
    <w:p w:rsidR="00D432A0" w:rsidRPr="00822B5B" w:rsidRDefault="00D432A0" w:rsidP="00D432A0">
      <w:pPr>
        <w:pStyle w:val="Style3"/>
        <w:widowControl/>
        <w:numPr>
          <w:ilvl w:val="0"/>
          <w:numId w:val="4"/>
        </w:numPr>
        <w:tabs>
          <w:tab w:val="left" w:pos="1013"/>
        </w:tabs>
        <w:spacing w:before="278"/>
        <w:ind w:firstLine="701"/>
        <w:rPr>
          <w:rStyle w:val="FontStyle13"/>
          <w:sz w:val="24"/>
          <w:szCs w:val="24"/>
        </w:rPr>
      </w:pPr>
      <w:r w:rsidRPr="00822B5B">
        <w:rPr>
          <w:rStyle w:val="FontStyle13"/>
          <w:sz w:val="24"/>
          <w:szCs w:val="24"/>
        </w:rPr>
        <w:t xml:space="preserve">Начальнику отдела муниципального хозяйства, строительства, энергетики и ГОЧС </w:t>
      </w:r>
      <w:proofErr w:type="spellStart"/>
      <w:r w:rsidRPr="00822B5B">
        <w:rPr>
          <w:rStyle w:val="FontStyle13"/>
          <w:sz w:val="24"/>
          <w:szCs w:val="24"/>
        </w:rPr>
        <w:t>Афониной</w:t>
      </w:r>
      <w:proofErr w:type="spellEnd"/>
      <w:r w:rsidRPr="00822B5B">
        <w:rPr>
          <w:rStyle w:val="FontStyle13"/>
          <w:sz w:val="24"/>
          <w:szCs w:val="24"/>
        </w:rPr>
        <w:t xml:space="preserve"> О.Ф. организовать и провести разъяснительную работу среди населения о строгом соблюдении Правил пожарной безопасности в городском поселении, на природе и в </w:t>
      </w:r>
      <w:r w:rsidRPr="00822B5B">
        <w:rPr>
          <w:rStyle w:val="FontStyle13"/>
          <w:sz w:val="24"/>
          <w:szCs w:val="24"/>
        </w:rPr>
        <w:lastRenderedPageBreak/>
        <w:t>лесах о недопущении применения открытого огня, соблюдении мер предосторожности в пожароопасный период.</w:t>
      </w:r>
    </w:p>
    <w:p w:rsidR="00D432A0" w:rsidRPr="00B055BF" w:rsidRDefault="00D432A0" w:rsidP="00D432A0">
      <w:pPr>
        <w:pStyle w:val="Style3"/>
        <w:widowControl/>
        <w:numPr>
          <w:ilvl w:val="0"/>
          <w:numId w:val="4"/>
        </w:numPr>
        <w:tabs>
          <w:tab w:val="left" w:pos="1013"/>
        </w:tabs>
        <w:spacing w:before="283" w:line="278" w:lineRule="exact"/>
        <w:ind w:firstLine="701"/>
        <w:rPr>
          <w:rStyle w:val="FontStyle13"/>
          <w:sz w:val="24"/>
          <w:szCs w:val="24"/>
        </w:rPr>
      </w:pPr>
      <w:r w:rsidRPr="00B055BF">
        <w:rPr>
          <w:rStyle w:val="FontStyle13"/>
          <w:sz w:val="24"/>
          <w:szCs w:val="24"/>
        </w:rPr>
        <w:t xml:space="preserve">Контроль над исполнением настоящего постановления оставляю за собой и возлагаю на ведущего специалиста отдела архитектуры и градостроительства </w:t>
      </w:r>
      <w:proofErr w:type="spellStart"/>
      <w:r w:rsidRPr="00B055BF">
        <w:rPr>
          <w:rStyle w:val="FontStyle13"/>
          <w:sz w:val="24"/>
          <w:szCs w:val="24"/>
        </w:rPr>
        <w:t>Семенюк</w:t>
      </w:r>
      <w:proofErr w:type="spellEnd"/>
      <w:r w:rsidRPr="00B055BF">
        <w:rPr>
          <w:rStyle w:val="FontStyle13"/>
          <w:sz w:val="24"/>
          <w:szCs w:val="24"/>
        </w:rPr>
        <w:t xml:space="preserve"> Ф.С.</w:t>
      </w:r>
    </w:p>
    <w:p w:rsidR="00D432A0" w:rsidRPr="00B055BF" w:rsidRDefault="00D432A0" w:rsidP="00D432A0">
      <w:pPr>
        <w:widowControl/>
        <w:autoSpaceDE/>
        <w:autoSpaceDN/>
        <w:adjustRightInd/>
        <w:rPr>
          <w:rStyle w:val="FontStyle13"/>
          <w:sz w:val="24"/>
          <w:szCs w:val="24"/>
        </w:rPr>
        <w:sectPr w:rsidR="00D432A0" w:rsidRPr="00B055BF" w:rsidSect="00D432A0">
          <w:type w:val="continuous"/>
          <w:pgSz w:w="11905" w:h="16837"/>
          <w:pgMar w:top="1531" w:right="837" w:bottom="142" w:left="1491" w:header="720" w:footer="720" w:gutter="0"/>
          <w:cols w:space="720"/>
        </w:sectPr>
      </w:pPr>
    </w:p>
    <w:p w:rsidR="00F10CB4" w:rsidRDefault="00F10CB4" w:rsidP="00754A22">
      <w:pPr>
        <w:ind w:firstLine="708"/>
        <w:contextualSpacing/>
        <w:jc w:val="both"/>
      </w:pPr>
    </w:p>
    <w:p w:rsidR="00B055BF" w:rsidRPr="00B055BF" w:rsidRDefault="00B055BF" w:rsidP="00754A22">
      <w:pPr>
        <w:ind w:firstLine="708"/>
        <w:contextualSpacing/>
        <w:jc w:val="both"/>
      </w:pPr>
    </w:p>
    <w:p w:rsidR="00F10CB4" w:rsidRPr="00B055BF" w:rsidRDefault="00F10CB4" w:rsidP="00F10CB4">
      <w:pPr>
        <w:ind w:firstLine="709"/>
        <w:contextualSpacing/>
        <w:jc w:val="both"/>
      </w:pPr>
    </w:p>
    <w:p w:rsidR="00F10CB4" w:rsidRPr="00B055BF" w:rsidRDefault="00F10CB4" w:rsidP="00F10CB4">
      <w:pPr>
        <w:contextualSpacing/>
        <w:jc w:val="both"/>
      </w:pPr>
      <w:r w:rsidRPr="00B055BF">
        <w:t>Глава администрации</w:t>
      </w:r>
    </w:p>
    <w:p w:rsidR="00585A2E" w:rsidRPr="00B055BF" w:rsidRDefault="00F10CB4" w:rsidP="00F10CB4">
      <w:pPr>
        <w:contextualSpacing/>
        <w:jc w:val="both"/>
      </w:pPr>
      <w:r w:rsidRPr="00B055BF">
        <w:t xml:space="preserve">городского поселения город Жуков                                            </w:t>
      </w:r>
      <w:r w:rsidR="00B055BF">
        <w:t xml:space="preserve">                           </w:t>
      </w:r>
      <w:r w:rsidRPr="00B055BF">
        <w:t xml:space="preserve"> С.А. Солодухин</w:t>
      </w:r>
    </w:p>
    <w:p w:rsidR="00585A2E" w:rsidRPr="00B055BF" w:rsidRDefault="00585A2E" w:rsidP="00F10CB4">
      <w:pPr>
        <w:ind w:firstLine="709"/>
        <w:contextualSpacing/>
        <w:jc w:val="both"/>
        <w:sectPr w:rsidR="00585A2E" w:rsidRPr="00B055BF" w:rsidSect="00F10CB4">
          <w:type w:val="continuous"/>
          <w:pgSz w:w="11905" w:h="16837"/>
          <w:pgMar w:top="2145" w:right="565" w:bottom="0" w:left="1418" w:header="720" w:footer="720" w:gutter="0"/>
          <w:cols w:space="60"/>
          <w:noEndnote/>
        </w:sectPr>
      </w:pPr>
    </w:p>
    <w:p w:rsidR="00B055BF" w:rsidRPr="00B055BF" w:rsidRDefault="00B055BF" w:rsidP="00B055BF">
      <w:pPr>
        <w:widowControl/>
        <w:spacing w:before="62" w:line="235" w:lineRule="exact"/>
        <w:ind w:left="5885" w:firstLine="2179"/>
        <w:rPr>
          <w:rFonts w:eastAsiaTheme="minorEastAsia"/>
          <w:sz w:val="22"/>
          <w:szCs w:val="22"/>
        </w:rPr>
      </w:pPr>
      <w:r w:rsidRPr="00B055BF">
        <w:rPr>
          <w:rFonts w:eastAsiaTheme="minorEastAsia"/>
          <w:sz w:val="22"/>
          <w:szCs w:val="22"/>
        </w:rPr>
        <w:lastRenderedPageBreak/>
        <w:t xml:space="preserve">      Приложение к</w:t>
      </w:r>
      <w:r w:rsidRPr="00B055BF">
        <w:rPr>
          <w:rFonts w:eastAsiaTheme="minorEastAsia"/>
          <w:i/>
          <w:iCs/>
          <w:spacing w:val="10"/>
        </w:rPr>
        <w:t xml:space="preserve"> </w:t>
      </w:r>
      <w:r w:rsidRPr="00B055BF">
        <w:rPr>
          <w:rFonts w:eastAsiaTheme="minorEastAsia"/>
          <w:sz w:val="22"/>
          <w:szCs w:val="22"/>
        </w:rPr>
        <w:t>постановлению администрации городского поселения город Жуков от __</w:t>
      </w:r>
      <w:r w:rsidR="00742F1D">
        <w:rPr>
          <w:rFonts w:eastAsiaTheme="minorEastAsia"/>
          <w:sz w:val="22"/>
          <w:szCs w:val="22"/>
          <w:u w:val="single"/>
        </w:rPr>
        <w:t>22.03.2013</w:t>
      </w:r>
      <w:r w:rsidRPr="00B055BF">
        <w:rPr>
          <w:rFonts w:eastAsiaTheme="minorEastAsia"/>
          <w:sz w:val="22"/>
          <w:szCs w:val="22"/>
        </w:rPr>
        <w:t>__</w:t>
      </w:r>
    </w:p>
    <w:p w:rsidR="00B055BF" w:rsidRPr="00B055BF" w:rsidRDefault="00B055BF" w:rsidP="00B055BF">
      <w:pPr>
        <w:widowControl/>
        <w:spacing w:line="240" w:lineRule="exact"/>
        <w:ind w:left="4397"/>
        <w:rPr>
          <w:rFonts w:eastAsiaTheme="minorEastAsia"/>
          <w:sz w:val="20"/>
          <w:szCs w:val="20"/>
        </w:rPr>
      </w:pPr>
      <w:r w:rsidRPr="00B055BF">
        <w:rPr>
          <w:rFonts w:eastAsiaTheme="minorEastAsia"/>
          <w:sz w:val="20"/>
          <w:szCs w:val="20"/>
        </w:rPr>
        <w:t xml:space="preserve">                 </w:t>
      </w:r>
      <w:r w:rsidR="00AD163A">
        <w:rPr>
          <w:rFonts w:eastAsiaTheme="minorEastAsia"/>
          <w:sz w:val="20"/>
          <w:szCs w:val="20"/>
        </w:rPr>
        <w:t xml:space="preserve">          </w:t>
      </w:r>
      <w:r w:rsidRPr="00B055BF">
        <w:rPr>
          <w:rFonts w:eastAsiaTheme="minorEastAsia"/>
          <w:sz w:val="20"/>
          <w:szCs w:val="20"/>
        </w:rPr>
        <w:t xml:space="preserve">  №__</w:t>
      </w:r>
      <w:r w:rsidR="00742F1D">
        <w:rPr>
          <w:rFonts w:eastAsiaTheme="minorEastAsia"/>
          <w:sz w:val="20"/>
          <w:szCs w:val="20"/>
          <w:u w:val="single"/>
        </w:rPr>
        <w:t>62</w:t>
      </w:r>
      <w:r w:rsidRPr="00B055BF">
        <w:rPr>
          <w:rFonts w:eastAsiaTheme="minorEastAsia"/>
          <w:sz w:val="20"/>
          <w:szCs w:val="20"/>
        </w:rPr>
        <w:t xml:space="preserve">___ </w:t>
      </w:r>
    </w:p>
    <w:p w:rsidR="00B055BF" w:rsidRPr="00B055BF" w:rsidRDefault="00B055BF" w:rsidP="00B055BF">
      <w:pPr>
        <w:widowControl/>
        <w:spacing w:line="240" w:lineRule="exact"/>
        <w:ind w:left="4397"/>
        <w:rPr>
          <w:rFonts w:eastAsiaTheme="minorEastAsia"/>
          <w:sz w:val="20"/>
          <w:szCs w:val="20"/>
        </w:rPr>
      </w:pPr>
    </w:p>
    <w:p w:rsidR="00B055BF" w:rsidRPr="00B055BF" w:rsidRDefault="00B055BF" w:rsidP="00B055BF">
      <w:pPr>
        <w:widowControl/>
        <w:spacing w:line="240" w:lineRule="exact"/>
        <w:ind w:left="4397"/>
        <w:rPr>
          <w:rFonts w:eastAsiaTheme="minorEastAsia"/>
          <w:sz w:val="20"/>
          <w:szCs w:val="20"/>
        </w:rPr>
      </w:pPr>
    </w:p>
    <w:p w:rsidR="00B055BF" w:rsidRPr="00B055BF" w:rsidRDefault="00B055BF" w:rsidP="00B055BF">
      <w:pPr>
        <w:widowControl/>
        <w:ind w:left="4397"/>
        <w:contextualSpacing/>
        <w:rPr>
          <w:rFonts w:eastAsiaTheme="minorEastAsia"/>
          <w:sz w:val="20"/>
          <w:szCs w:val="20"/>
        </w:rPr>
      </w:pPr>
      <w:r w:rsidRPr="00B055BF">
        <w:rPr>
          <w:rFonts w:eastAsiaTheme="minorEastAsia"/>
          <w:sz w:val="20"/>
          <w:szCs w:val="20"/>
        </w:rPr>
        <w:t xml:space="preserve">ПЛАН </w:t>
      </w:r>
    </w:p>
    <w:p w:rsidR="00B055BF" w:rsidRPr="00B055BF" w:rsidRDefault="00B055BF" w:rsidP="00B055BF">
      <w:pPr>
        <w:widowControl/>
        <w:spacing w:before="187"/>
        <w:contextualSpacing/>
        <w:jc w:val="center"/>
        <w:rPr>
          <w:rFonts w:eastAsiaTheme="minorEastAsia"/>
        </w:rPr>
      </w:pPr>
      <w:r w:rsidRPr="00B055BF">
        <w:rPr>
          <w:rFonts w:eastAsiaTheme="minorEastAsia"/>
        </w:rPr>
        <w:t xml:space="preserve">Мероприятий по обеспечению пожарной безопасности </w:t>
      </w:r>
    </w:p>
    <w:p w:rsidR="00B055BF" w:rsidRPr="00B055BF" w:rsidRDefault="00B055BF" w:rsidP="00B055BF">
      <w:pPr>
        <w:widowControl/>
        <w:spacing w:before="187"/>
        <w:contextualSpacing/>
        <w:jc w:val="center"/>
        <w:rPr>
          <w:rFonts w:eastAsiaTheme="minorEastAsia"/>
          <w:b/>
          <w:bCs/>
          <w:sz w:val="22"/>
          <w:szCs w:val="22"/>
        </w:rPr>
      </w:pPr>
      <w:r w:rsidRPr="00B055BF">
        <w:rPr>
          <w:rFonts w:eastAsiaTheme="minorEastAsia"/>
        </w:rPr>
        <w:t>на территории городского поселения город Жуков на 2013 год</w:t>
      </w:r>
    </w:p>
    <w:p w:rsidR="00B055BF" w:rsidRPr="00B055BF" w:rsidRDefault="00B055BF" w:rsidP="00B055BF">
      <w:pPr>
        <w:widowControl/>
        <w:ind w:left="2285" w:right="2208" w:hanging="341"/>
        <w:contextualSpacing/>
        <w:jc w:val="center"/>
        <w:rPr>
          <w:rFonts w:eastAsiaTheme="minorEastAsia"/>
          <w:b/>
          <w:bCs/>
          <w:sz w:val="22"/>
          <w:szCs w:val="22"/>
        </w:rPr>
      </w:pPr>
    </w:p>
    <w:p w:rsidR="00B055BF" w:rsidRPr="00B055BF" w:rsidRDefault="00B055BF" w:rsidP="00B055BF">
      <w:pPr>
        <w:widowControl/>
        <w:spacing w:after="542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378"/>
        <w:gridCol w:w="3125"/>
        <w:gridCol w:w="1906"/>
      </w:tblGrid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B055BF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B055BF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left="302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left="926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Срок исполнения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 xml:space="preserve">Обеспечение готовности пожарной техники, прицепных цистерн, необходимого оборудования, противопожарного снаряжения и инвентаря, системы связи и оповещения.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left="5" w:hanging="5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Отдел         муниципального хозяйства,      строительства, энергетики и ГОЧС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В</w:t>
            </w:r>
          </w:p>
          <w:p w:rsidR="00B055BF" w:rsidRPr="00B055BF" w:rsidRDefault="00B055BF" w:rsidP="00B055BF">
            <w:pPr>
              <w:widowControl/>
              <w:ind w:firstLine="10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пожароопасный период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5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Организация обучения личного состава добровольного пожарного формирования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УМП «Благоустройство»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Апрель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5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Организация дежурства членов добровольного пожарного формирования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УМП «Благоустройство»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Апрель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5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Оборудование на реках, прудах пирсов для забора воды пожарными автомобилями и техникой, приспособленной для пожаротушения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УМП «Благоустройство»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Апрель-сентябрь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5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Создание и поддержание минерализованных полос вдоль лесных массивов, прилегающих к населенному пункту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УМП «Благоустройство»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В</w:t>
            </w:r>
          </w:p>
          <w:p w:rsidR="00B055BF" w:rsidRPr="00B055BF" w:rsidRDefault="00B055BF" w:rsidP="00B055BF">
            <w:pPr>
              <w:widowControl/>
              <w:ind w:firstLine="10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пожароопасный период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1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Очистка населенного пункта от сгораемого мусора, сухой растительности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УМП «Благоустройство»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Апрель-май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Ревизия и ремонт пожарных гидрантов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ГМП «Энергетик»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Апрель-май</w:t>
            </w:r>
          </w:p>
        </w:tc>
      </w:tr>
      <w:tr w:rsidR="00B055BF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8.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1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Материально-техническое и финансовое обеспечение сил и средств, задействованных на тушении пожара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ind w:firstLine="5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Отдел         муниципального хозяйства,      строительства, энергетики и ГОЧС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BF" w:rsidRPr="00B055BF" w:rsidRDefault="00B055BF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В</w:t>
            </w:r>
          </w:p>
          <w:p w:rsidR="00B055BF" w:rsidRPr="00B055BF" w:rsidRDefault="00B055BF" w:rsidP="00B055BF">
            <w:pPr>
              <w:widowControl/>
              <w:ind w:firstLine="10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пожароопасный период</w:t>
            </w:r>
          </w:p>
        </w:tc>
      </w:tr>
      <w:tr w:rsidR="00AD163A" w:rsidRPr="00B055BF" w:rsidTr="004C597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3A" w:rsidRPr="00B055BF" w:rsidRDefault="00AD163A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3A" w:rsidRPr="00B055BF" w:rsidRDefault="00AD163A" w:rsidP="00B055BF">
            <w:pPr>
              <w:widowControl/>
              <w:ind w:firstLine="1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Организация профилактической и агитационно-разъяснительной работы среди населения.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3A" w:rsidRPr="00B055BF" w:rsidRDefault="00AD163A" w:rsidP="00B055BF">
            <w:pPr>
              <w:widowControl/>
              <w:ind w:firstLine="5"/>
              <w:contextualSpacing/>
              <w:rPr>
                <w:rFonts w:eastAsiaTheme="minorEastAsia"/>
                <w:sz w:val="22"/>
                <w:szCs w:val="22"/>
              </w:rPr>
            </w:pPr>
            <w:r w:rsidRPr="00B055BF">
              <w:rPr>
                <w:rFonts w:eastAsiaTheme="minorEastAsia"/>
                <w:sz w:val="22"/>
                <w:szCs w:val="22"/>
              </w:rPr>
              <w:t>Отдел         муниципального хозяйства,      строительства, энергетики и ГОЧС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3A" w:rsidRPr="00B055BF" w:rsidRDefault="00AD163A" w:rsidP="00B055BF">
            <w:pPr>
              <w:widowControl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</w:tr>
    </w:tbl>
    <w:p w:rsidR="00B055BF" w:rsidRPr="00B055BF" w:rsidRDefault="00B055BF" w:rsidP="00B055BF">
      <w:pPr>
        <w:rPr>
          <w:rFonts w:eastAsiaTheme="minorEastAsia"/>
        </w:rPr>
      </w:pPr>
    </w:p>
    <w:p w:rsidR="00C62F5D" w:rsidRDefault="00C62F5D"/>
    <w:sectPr w:rsidR="00C62F5D" w:rsidSect="00B055BF">
      <w:pgSz w:w="11905" w:h="16837"/>
      <w:pgMar w:top="1082" w:right="523" w:bottom="1440" w:left="12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D97"/>
    <w:multiLevelType w:val="hybridMultilevel"/>
    <w:tmpl w:val="AD2C07C4"/>
    <w:lvl w:ilvl="0" w:tplc="9EC8C6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B805E0F"/>
    <w:multiLevelType w:val="hybridMultilevel"/>
    <w:tmpl w:val="7C1A6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3E77"/>
    <w:multiLevelType w:val="singleLevel"/>
    <w:tmpl w:val="57CA4D28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DB6360"/>
    <w:multiLevelType w:val="hybridMultilevel"/>
    <w:tmpl w:val="271472CE"/>
    <w:lvl w:ilvl="0" w:tplc="61BE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69"/>
    <w:rsid w:val="00027503"/>
    <w:rsid w:val="00047BD8"/>
    <w:rsid w:val="000702E4"/>
    <w:rsid w:val="00082D0F"/>
    <w:rsid w:val="000B28E9"/>
    <w:rsid w:val="000E694A"/>
    <w:rsid w:val="00113F30"/>
    <w:rsid w:val="00125A6D"/>
    <w:rsid w:val="001929C4"/>
    <w:rsid w:val="001C637E"/>
    <w:rsid w:val="002309D9"/>
    <w:rsid w:val="002706C7"/>
    <w:rsid w:val="00284FCD"/>
    <w:rsid w:val="002B2E96"/>
    <w:rsid w:val="00324F69"/>
    <w:rsid w:val="00332213"/>
    <w:rsid w:val="003511F1"/>
    <w:rsid w:val="00395C34"/>
    <w:rsid w:val="004329D0"/>
    <w:rsid w:val="00494C53"/>
    <w:rsid w:val="004953D2"/>
    <w:rsid w:val="004C0FD9"/>
    <w:rsid w:val="004F5E57"/>
    <w:rsid w:val="0050650C"/>
    <w:rsid w:val="005226F7"/>
    <w:rsid w:val="00553CCA"/>
    <w:rsid w:val="00585A2E"/>
    <w:rsid w:val="005D4894"/>
    <w:rsid w:val="005D6221"/>
    <w:rsid w:val="00612C7A"/>
    <w:rsid w:val="0066514B"/>
    <w:rsid w:val="0067671A"/>
    <w:rsid w:val="00677B6C"/>
    <w:rsid w:val="00707A96"/>
    <w:rsid w:val="007227D5"/>
    <w:rsid w:val="00742F1D"/>
    <w:rsid w:val="00754A22"/>
    <w:rsid w:val="0077014F"/>
    <w:rsid w:val="007D2C21"/>
    <w:rsid w:val="007E5206"/>
    <w:rsid w:val="00822B5B"/>
    <w:rsid w:val="00880857"/>
    <w:rsid w:val="00937E31"/>
    <w:rsid w:val="009936D1"/>
    <w:rsid w:val="009F19BD"/>
    <w:rsid w:val="00A16A6A"/>
    <w:rsid w:val="00AA523E"/>
    <w:rsid w:val="00AD163A"/>
    <w:rsid w:val="00AD5255"/>
    <w:rsid w:val="00AD6E81"/>
    <w:rsid w:val="00B055BF"/>
    <w:rsid w:val="00B3067D"/>
    <w:rsid w:val="00B37E84"/>
    <w:rsid w:val="00B42B74"/>
    <w:rsid w:val="00B729D8"/>
    <w:rsid w:val="00BE3F69"/>
    <w:rsid w:val="00C07317"/>
    <w:rsid w:val="00C11CAA"/>
    <w:rsid w:val="00C62F5D"/>
    <w:rsid w:val="00C97F41"/>
    <w:rsid w:val="00CA1558"/>
    <w:rsid w:val="00CB0EF1"/>
    <w:rsid w:val="00CD4C04"/>
    <w:rsid w:val="00CF2848"/>
    <w:rsid w:val="00D432A0"/>
    <w:rsid w:val="00DC3D8B"/>
    <w:rsid w:val="00DD157F"/>
    <w:rsid w:val="00E74318"/>
    <w:rsid w:val="00E87DFF"/>
    <w:rsid w:val="00F06BEB"/>
    <w:rsid w:val="00F10CB4"/>
    <w:rsid w:val="00F661CF"/>
    <w:rsid w:val="00F74007"/>
    <w:rsid w:val="00F81EB4"/>
    <w:rsid w:val="00F953F9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A2E"/>
    <w:pPr>
      <w:ind w:left="720"/>
      <w:contextualSpacing/>
    </w:pPr>
  </w:style>
  <w:style w:type="table" w:styleId="a6">
    <w:name w:val="Table Grid"/>
    <w:basedOn w:val="a1"/>
    <w:uiPriority w:val="59"/>
    <w:rsid w:val="00C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432A0"/>
    <w:pPr>
      <w:spacing w:line="274" w:lineRule="exact"/>
      <w:ind w:firstLine="70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432A0"/>
    <w:pPr>
      <w:spacing w:line="295" w:lineRule="exact"/>
      <w:ind w:firstLine="69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32A0"/>
    <w:pPr>
      <w:spacing w:line="274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432A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A2E"/>
    <w:pPr>
      <w:ind w:left="720"/>
      <w:contextualSpacing/>
    </w:pPr>
  </w:style>
  <w:style w:type="table" w:styleId="a6">
    <w:name w:val="Table Grid"/>
    <w:basedOn w:val="a1"/>
    <w:uiPriority w:val="59"/>
    <w:rsid w:val="00C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432A0"/>
    <w:pPr>
      <w:spacing w:line="274" w:lineRule="exact"/>
      <w:ind w:firstLine="70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432A0"/>
    <w:pPr>
      <w:spacing w:line="295" w:lineRule="exact"/>
      <w:ind w:firstLine="69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32A0"/>
    <w:pPr>
      <w:spacing w:line="274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432A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D58C-2CA5-4EF9-8EBA-E5CA329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6</cp:revision>
  <cp:lastPrinted>2013-03-21T06:12:00Z</cp:lastPrinted>
  <dcterms:created xsi:type="dcterms:W3CDTF">2013-03-21T05:14:00Z</dcterms:created>
  <dcterms:modified xsi:type="dcterms:W3CDTF">2013-03-26T05:08:00Z</dcterms:modified>
</cp:coreProperties>
</file>