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88" w:rsidRPr="00251088" w:rsidRDefault="00251088" w:rsidP="00251088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251088">
        <w:rPr>
          <w:rFonts w:ascii="Times New Roman" w:hAnsi="Times New Roman"/>
          <w:b/>
          <w:sz w:val="24"/>
          <w:szCs w:val="24"/>
        </w:rPr>
        <w:t>ПРОЕКТ</w:t>
      </w:r>
    </w:p>
    <w:p w:rsidR="00251088" w:rsidRPr="00251088" w:rsidRDefault="00251088" w:rsidP="00E14BF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3204D0" w:rsidRPr="00251088" w:rsidRDefault="003204D0" w:rsidP="00E14BF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51088">
        <w:rPr>
          <w:rFonts w:ascii="Times New Roman" w:hAnsi="Times New Roman"/>
          <w:b/>
          <w:sz w:val="24"/>
          <w:szCs w:val="24"/>
        </w:rPr>
        <w:t>ТРУДОВОЙ ДОГОВОР (КОНТРАКТ) № ____</w:t>
      </w:r>
    </w:p>
    <w:p w:rsidR="003204D0" w:rsidRPr="00251088" w:rsidRDefault="003204D0" w:rsidP="00E14BF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51088">
        <w:rPr>
          <w:rFonts w:ascii="Times New Roman" w:hAnsi="Times New Roman"/>
          <w:b/>
          <w:sz w:val="24"/>
          <w:szCs w:val="24"/>
        </w:rPr>
        <w:t>С ЛИЦОМ, НАЗНАЧАЕМЫМ НА МУНИЦИПАЛЬНУЮ ДОЛЖНОСТЬ МУНИЦИПАЛЬНОЙ СЛУЖБЫ</w:t>
      </w:r>
    </w:p>
    <w:p w:rsidR="003204D0" w:rsidRPr="00251088" w:rsidRDefault="003204D0" w:rsidP="00CF44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 xml:space="preserve">г. Жуков                                                                                        </w:t>
      </w:r>
      <w:r w:rsidR="00251088" w:rsidRPr="00251088">
        <w:rPr>
          <w:rFonts w:ascii="Times New Roman" w:hAnsi="Times New Roman" w:cs="Times New Roman"/>
          <w:sz w:val="24"/>
          <w:szCs w:val="24"/>
        </w:rPr>
        <w:t xml:space="preserve">                   «____» ____ </w:t>
      </w:r>
      <w:r w:rsidRPr="00251088">
        <w:rPr>
          <w:rFonts w:ascii="Times New Roman" w:hAnsi="Times New Roman" w:cs="Times New Roman"/>
          <w:sz w:val="24"/>
          <w:szCs w:val="24"/>
        </w:rPr>
        <w:t>20</w:t>
      </w:r>
      <w:r w:rsidR="00251088" w:rsidRPr="00251088">
        <w:rPr>
          <w:rFonts w:ascii="Times New Roman" w:hAnsi="Times New Roman" w:cs="Times New Roman"/>
          <w:sz w:val="24"/>
          <w:szCs w:val="24"/>
        </w:rPr>
        <w:t>___</w:t>
      </w:r>
      <w:r w:rsidRPr="00251088">
        <w:rPr>
          <w:rFonts w:ascii="Times New Roman" w:hAnsi="Times New Roman" w:cs="Times New Roman"/>
          <w:sz w:val="24"/>
          <w:szCs w:val="24"/>
        </w:rPr>
        <w:t>г.</w:t>
      </w:r>
    </w:p>
    <w:p w:rsidR="003204D0" w:rsidRPr="00251088" w:rsidRDefault="003204D0" w:rsidP="00CF4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 xml:space="preserve">           Глава администрации городского поселения город Жуков Солодухин Сергей Анатольевич, действующий на основании Устава МО городское поселение город Жуков и Положения об администрации городского поселения город Жуков, именуемый в дальнейшем «Представитель нанимателя», и гражданин</w:t>
      </w:r>
      <w:r w:rsidR="00251088" w:rsidRPr="00251088">
        <w:rPr>
          <w:rFonts w:ascii="Times New Roman" w:hAnsi="Times New Roman" w:cs="Times New Roman"/>
          <w:sz w:val="24"/>
          <w:szCs w:val="24"/>
        </w:rPr>
        <w:t>(ка) _________________________</w:t>
      </w:r>
      <w:r w:rsidRPr="00251088">
        <w:rPr>
          <w:rFonts w:ascii="Times New Roman" w:hAnsi="Times New Roman" w:cs="Times New Roman"/>
          <w:sz w:val="24"/>
          <w:szCs w:val="24"/>
        </w:rPr>
        <w:t>, именуемый</w:t>
      </w:r>
      <w:r w:rsidR="00251088" w:rsidRPr="00251088">
        <w:rPr>
          <w:rFonts w:ascii="Times New Roman" w:hAnsi="Times New Roman" w:cs="Times New Roman"/>
          <w:sz w:val="24"/>
          <w:szCs w:val="24"/>
        </w:rPr>
        <w:t xml:space="preserve">(ая) </w:t>
      </w:r>
      <w:r w:rsidRPr="00251088">
        <w:rPr>
          <w:rFonts w:ascii="Times New Roman" w:hAnsi="Times New Roman" w:cs="Times New Roman"/>
          <w:sz w:val="24"/>
          <w:szCs w:val="24"/>
        </w:rPr>
        <w:t>в дальнейшем «Работник», заключили настоящий трудовой договор (контракт) (далее – договор) о нижеследующем: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8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204D0" w:rsidRPr="00251088" w:rsidRDefault="003204D0" w:rsidP="00CF44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 xml:space="preserve">1.1. Настоящий  договор заключен в связи с приемом Работника на муниципальную должность муниципальной службы </w:t>
      </w:r>
      <w:r w:rsidR="00251088" w:rsidRPr="00251088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251088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 администрации городского поселения город Жуков и имеет целью  определение  взаимных  прав,  обязанностей и ответственности сторон в период действия договора.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 xml:space="preserve">1.2. По настоящему договору Работник берет на себя обязательства, связанные с  прохождением  муниципальной службы в  </w:t>
      </w:r>
      <w:r w:rsidR="00251088" w:rsidRPr="00251088">
        <w:rPr>
          <w:rFonts w:ascii="Times New Roman" w:hAnsi="Times New Roman" w:cs="Times New Roman"/>
          <w:sz w:val="24"/>
          <w:szCs w:val="24"/>
        </w:rPr>
        <w:t>администрации</w:t>
      </w:r>
      <w:r w:rsidRPr="00251088">
        <w:rPr>
          <w:rFonts w:ascii="Times New Roman" w:hAnsi="Times New Roman" w:cs="Times New Roman"/>
          <w:sz w:val="24"/>
          <w:szCs w:val="24"/>
        </w:rPr>
        <w:t>, а  Представитель  нанимателя  обязуется  обеспечить  Работнику прохождение  муниципальной  службы  в соответствии с  законодательством Российской  Федерации и законодательством Калужской области о местном самоуправлении и муниципальной службе.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1.3. Работник обязуется: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 xml:space="preserve">- исполнять   должностные    обязанности   по   занимаемой должности, в соответствии  с прилагаемой к  настоящему договору должностной инструкцией, 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- соблюдать    правила   внутреннего   трудового   распорядка   администрации городского поселения город Жуков,</w:t>
      </w:r>
    </w:p>
    <w:p w:rsidR="003204D0" w:rsidRPr="00251088" w:rsidRDefault="003204D0" w:rsidP="00CF44E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а Представитель нанимателя обязуется: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- обеспечить Работнику замещение должности муниципальной службы в соответствии с законодательством Российской  Федерации  и  законодательством  Калужской  области  о  местном самоуправлении и муниципальной службе;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- своевременно и в полном объеме выплачивать Работнику денежное  содержание  и   предоставлять   ему  гарантии  в  соответствии  с законодательством   Российской   Федерации  и  законодательством  Калужской области  о   местном   самоуправлении  и   муниципальной   службе,  Уставом муниципального образования, муниципальными правовыми актами.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1.4. Настоящий договор заключается на неопределенный срок.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Работнику устанавливается испытательный срок 3 (три) месяца.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 xml:space="preserve">1.5. Дата начала осуществления Работником должностных полномочий: </w:t>
      </w:r>
      <w:r w:rsidR="00251088" w:rsidRPr="00251088">
        <w:rPr>
          <w:rFonts w:ascii="Times New Roman" w:hAnsi="Times New Roman" w:cs="Times New Roman"/>
          <w:sz w:val="24"/>
          <w:szCs w:val="24"/>
        </w:rPr>
        <w:t>«____» ____ 20___г.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88">
        <w:rPr>
          <w:rFonts w:ascii="Times New Roman" w:hAnsi="Times New Roman" w:cs="Times New Roman"/>
          <w:b/>
          <w:sz w:val="24"/>
          <w:szCs w:val="24"/>
        </w:rPr>
        <w:t>2. Права и обязанности Работника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2.1. Работник имеет  права, предусмотренные статьей 11  Федерального закона от 02.03.2007г. № 25-ФЗ «О муниципальной службе в Российской  Федерации»,  иными  нормативными  правовыми  актами о местном самоуправлении  и  о  муниципальной  службе,  в том числе право расторгнуть контракт  и  уволиться  с  муниципальной  службы  по  собственному желанию, предупредив  об этом Представителя нанимателя в письменной форме не позднее чем за две недели.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2.2.  Работник исполняет обязанности муниципального служащего,  предусмотренные  статьей 12 Федерального закона от 02.03.2007г. № 25-ФЗ  «О  муниципальной  службе  в Российской Федерации», а также обязан  соблюдать  ограничения  и  не нарушать запреты, которые установлены соответственно статьями 13 и 14 указанного Федерального закона.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088">
        <w:rPr>
          <w:rFonts w:ascii="Times New Roman" w:hAnsi="Times New Roman" w:cs="Times New Roman"/>
          <w:b/>
          <w:sz w:val="24"/>
          <w:szCs w:val="24"/>
        </w:rPr>
        <w:t xml:space="preserve">              3. Права и обязанности Представителя нанимателя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3.1. Представитель нанимателя имеет право: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а)  требовать  от  Работника исполнения должностных обязанностей,   возложенных  на  него  настоящим  договором,   должностной инструкцией, а также  соблюдения  правил  внутреннего трудового распорядка администрации городского поселения город Жуков;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б) поощрять  Работника за безупречное и эффективное исполнение должностных обязанностей;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в)  привлекать    Работника к    дисциплинарной ответственности в соответствии  с  законодательством в случае совершения им дисциплинарного проступка;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г) реализовывать  иные права,  предусмотренные  Федеральным  законом от 02.03.2007г. № 25-ФЗ  «О муниципальной службе в Российской Федерации», другими федеральными законами, законами  Калужской области,  муниципальными правовыми актами.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3.2. Представитель нанимателя обязан: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а) обеспечить Работнику организационно-технические условия, необходимые для исполнения должностных обязанностей;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б)  обеспечить предоставление  Работнику гарантий, установленных  федеральным  законодательством,  законодательством Калужской области, Уставом муниципального образования;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в) соблюдать   законодательство   Российской  Федерации о муниципальной службе  в  Российской   Федерации,  законодательство  Калужской  области  о муниципальной службе  в Калужской области, соответствующие положения Устава муниципального    образования,   муниципальных   правовых  актов и  условия настоящего контракта;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г) исполнять иные обязанности, предусмотренные  федеральными  законами, законами Калужской области и муниципальными правовыми актами.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88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4.1. Денежное содержание Работника состоит из: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 xml:space="preserve">а) должностного  оклада в соответствии с  замещаемой  должностью в размере </w:t>
      </w:r>
      <w:r w:rsidR="00251088">
        <w:rPr>
          <w:rFonts w:ascii="Times New Roman" w:hAnsi="Times New Roman" w:cs="Times New Roman"/>
          <w:sz w:val="24"/>
          <w:szCs w:val="24"/>
        </w:rPr>
        <w:t>10 621</w:t>
      </w:r>
      <w:r w:rsidRPr="00251088">
        <w:rPr>
          <w:rFonts w:ascii="Times New Roman" w:hAnsi="Times New Roman" w:cs="Times New Roman"/>
          <w:sz w:val="24"/>
          <w:szCs w:val="24"/>
        </w:rPr>
        <w:t xml:space="preserve"> руб</w:t>
      </w:r>
      <w:r w:rsidR="00251088">
        <w:rPr>
          <w:rFonts w:ascii="Times New Roman" w:hAnsi="Times New Roman" w:cs="Times New Roman"/>
          <w:sz w:val="24"/>
          <w:szCs w:val="24"/>
        </w:rPr>
        <w:t xml:space="preserve">. </w:t>
      </w:r>
      <w:r w:rsidRPr="00251088">
        <w:rPr>
          <w:rFonts w:ascii="Times New Roman" w:hAnsi="Times New Roman" w:cs="Times New Roman"/>
          <w:sz w:val="24"/>
          <w:szCs w:val="24"/>
        </w:rPr>
        <w:t>в месяц;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б)  ежемесячных  и  иных дополнительных  выплат,  определяемых  Законом Калужской  области  «О реестре  муниципальных  должностей  и  муниципальных должностей  муниципальной  службы и отдельных вопросах регулирования оплаты труда  лиц,  замещающих  муниципальные  должности,  муниципальные должности муниципальной службы в Калужской области», а также Положением о порядке оплаты и стимулирования труда лиц, замещающих муниципальные должности муниципальной службы в администрации городского поселения город Жуков.</w:t>
      </w:r>
    </w:p>
    <w:p w:rsidR="003204D0" w:rsidRPr="00251088" w:rsidRDefault="003204D0" w:rsidP="00CF44EC">
      <w:pPr>
        <w:pStyle w:val="a7"/>
        <w:rPr>
          <w:sz w:val="24"/>
          <w:szCs w:val="24"/>
        </w:rPr>
      </w:pPr>
      <w:r w:rsidRPr="00251088">
        <w:rPr>
          <w:sz w:val="24"/>
          <w:szCs w:val="24"/>
        </w:rPr>
        <w:t>Размеры ежемесячных надбавок, ежемесячного денежного поощрения и единовременных  выплат к должностному окладу Работника устанавливаются распоряжением администрации.</w:t>
      </w:r>
    </w:p>
    <w:p w:rsidR="003204D0" w:rsidRPr="00251088" w:rsidRDefault="003204D0" w:rsidP="00CF44EC">
      <w:pPr>
        <w:pStyle w:val="a9"/>
        <w:jc w:val="both"/>
      </w:pPr>
      <w:r w:rsidRPr="00251088">
        <w:t xml:space="preserve">            Заработная плата выплачивается Работнику в два срока: 25-го и 10-го числа каждого месяца.</w:t>
      </w:r>
    </w:p>
    <w:p w:rsidR="003204D0" w:rsidRPr="00251088" w:rsidRDefault="003204D0" w:rsidP="00CF44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88">
        <w:rPr>
          <w:rFonts w:ascii="Times New Roman" w:hAnsi="Times New Roman" w:cs="Times New Roman"/>
          <w:b/>
          <w:sz w:val="24"/>
          <w:szCs w:val="24"/>
        </w:rPr>
        <w:t>5. Рабочее (служебное) время и время отдыха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5.1. Работнику в  соответствии с Трудовым кодексом Российской Федерации устанавливается 40-часовая  рабочая  неделя с пятью рабочими  днями  и  выходными днями в субботу и воскресенье. Время начала и окончания  ежедневной  работы определяется Правилами внутреннего трудового распорядка администрации.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5.2. Работнику предоставляются: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а)   ежегодный  основной  оплачиваемый   отпуск   продолжительностью 30 календарных дней;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 xml:space="preserve">б)  ежегодный   дополнительный  оплачиваемый  отпуск  за  выслугу  лет, продолжительность, порядок и условия предоставления которого определяются в соответствии  со  </w:t>
      </w:r>
      <w:r w:rsidRPr="00251088">
        <w:rPr>
          <w:rFonts w:ascii="Times New Roman" w:hAnsi="Times New Roman" w:cs="Times New Roman"/>
          <w:sz w:val="24"/>
          <w:szCs w:val="24"/>
        </w:rPr>
        <w:lastRenderedPageBreak/>
        <w:t>статьей 6 Закона Калужской области от 03.12.2007г. № 382-ОЗ «О муниципальной службе в Калужской области»;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в)  иные  ежегодные  дополнительные  оплачиваемые  отпуска  в  случаях, предусмотренных федеральными законами и законами Калужской области;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г)   отпуск   без    сохранения   денежного   содержания   в   случаях, предусмотренных федеральными законами.</w:t>
      </w:r>
    </w:p>
    <w:p w:rsidR="003204D0" w:rsidRPr="00251088" w:rsidRDefault="003204D0" w:rsidP="00CF44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88">
        <w:rPr>
          <w:rFonts w:ascii="Times New Roman" w:hAnsi="Times New Roman" w:cs="Times New Roman"/>
          <w:b/>
          <w:sz w:val="24"/>
          <w:szCs w:val="24"/>
        </w:rPr>
        <w:t>6. Условия профессиональной служебной</w:t>
      </w:r>
    </w:p>
    <w:p w:rsidR="003204D0" w:rsidRPr="00251088" w:rsidRDefault="003204D0" w:rsidP="00CF44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88">
        <w:rPr>
          <w:rFonts w:ascii="Times New Roman" w:hAnsi="Times New Roman" w:cs="Times New Roman"/>
          <w:b/>
          <w:sz w:val="24"/>
          <w:szCs w:val="24"/>
        </w:rPr>
        <w:t>деятельности, гарантии, компенсации и льготы в связи</w:t>
      </w:r>
    </w:p>
    <w:p w:rsidR="003204D0" w:rsidRPr="00251088" w:rsidRDefault="003204D0" w:rsidP="00CF44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88">
        <w:rPr>
          <w:rFonts w:ascii="Times New Roman" w:hAnsi="Times New Roman" w:cs="Times New Roman"/>
          <w:b/>
          <w:sz w:val="24"/>
          <w:szCs w:val="24"/>
        </w:rPr>
        <w:t>с профессиональной служебной деятельностью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6.1.   Работнику обеспечиваются надлежащие организационно-технические условия, необходимые  для исполнения должностных обязанностей: рабочее место, оборудованное средствами связи и оргтехникой, доступ к информационным системам, используемым в администрации.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6.2. Работнику предоставляются гарантии, указанные в статье 23 Федерального закона от 02.03.2007г. № 25-ФЗ «О муниципальной службе  в   Российской   Федерации»,   а   также  дополнительные  гарантии, предусмотренные    законами   Калужской   области,   Уставом муниципального образования.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88">
        <w:rPr>
          <w:rFonts w:ascii="Times New Roman" w:hAnsi="Times New Roman" w:cs="Times New Roman"/>
          <w:b/>
          <w:sz w:val="24"/>
          <w:szCs w:val="24"/>
        </w:rPr>
        <w:t>7. Иные условия договора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7.1. Работник подлежит  обязательному  страхованию, предусмотренному законодательством Российской Федерации.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88">
        <w:rPr>
          <w:rFonts w:ascii="Times New Roman" w:hAnsi="Times New Roman" w:cs="Times New Roman"/>
          <w:b/>
          <w:sz w:val="24"/>
          <w:szCs w:val="24"/>
        </w:rPr>
        <w:t>8. Ответственность сторон договора.</w:t>
      </w:r>
    </w:p>
    <w:p w:rsidR="003204D0" w:rsidRPr="00251088" w:rsidRDefault="003204D0" w:rsidP="00CF44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88">
        <w:rPr>
          <w:rFonts w:ascii="Times New Roman" w:hAnsi="Times New Roman" w:cs="Times New Roman"/>
          <w:b/>
          <w:sz w:val="24"/>
          <w:szCs w:val="24"/>
        </w:rPr>
        <w:t>Изменение и дополнение договора. Прекращение договора</w:t>
      </w:r>
    </w:p>
    <w:p w:rsidR="003204D0" w:rsidRPr="00251088" w:rsidRDefault="003204D0" w:rsidP="00CF44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обязанностей по настоящему договору Представитель нанимателя и Работник несут ответственность в соответствии с законодательством.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8.2. Запрещается   требовать  от Работника исполнения должностных   обязанностей,   не   установленных   настоящим   договором и должностной инструкцией ведущего специалиста отдела архитектуры и градостроительства.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8.3. Изменения  и дополнения могут быть внесены в настоящий договор по соглашению сторон в следующих случаях: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а) при  изменении  законодательства  Российской  Федерации  и Калужской области;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б) по инициативе любой из сторон настоящего договора.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При изменении Представителем нанимателя существенных условий настоящего договора Работник уведомляется об этом  в письменной форме не позднее чем за два месяца до их изменения.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 xml:space="preserve"> 8.4. Изменения и дополнения, вносимые в настоящий договор, оформляются в виде письменных дополнительных соглашений, которые являются  неотъемлемой частью настоящего договора.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 xml:space="preserve"> 8.5.   Настоящий   договор может   быть   прекращен  по  основаниям, предусмотренным  статьей  37  Федерального  закона  от 06.10.2003г. № 31-ФЗ   «Об  общих   принципах  организации  местного  самоуправления  в Российской Федерации».</w:t>
      </w:r>
    </w:p>
    <w:p w:rsidR="003204D0" w:rsidRPr="00251088" w:rsidRDefault="003204D0" w:rsidP="00CF44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88">
        <w:rPr>
          <w:rFonts w:ascii="Times New Roman" w:hAnsi="Times New Roman" w:cs="Times New Roman"/>
          <w:b/>
          <w:sz w:val="24"/>
          <w:szCs w:val="24"/>
        </w:rPr>
        <w:t>9. Разрешение споров и разногласий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t>Споры и разногласия по настоящему договору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88">
        <w:rPr>
          <w:rFonts w:ascii="Times New Roman" w:hAnsi="Times New Roman" w:cs="Times New Roman"/>
          <w:sz w:val="24"/>
          <w:szCs w:val="24"/>
        </w:rPr>
        <w:lastRenderedPageBreak/>
        <w:t>Настоящий   договор составлен  в  двух экземплярах.  Один   экземпляр хранится   Представителем   нанимателя   в   личном   деле  Работника, второй - у Работника. Оба экземпляра имеют одинаковую юридическую силу.</w:t>
      </w:r>
    </w:p>
    <w:p w:rsidR="003204D0" w:rsidRPr="00251088" w:rsidRDefault="003204D0" w:rsidP="00CF44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4D0" w:rsidRPr="00251088" w:rsidRDefault="003204D0" w:rsidP="00CF44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88"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p w:rsidR="003204D0" w:rsidRPr="00251088" w:rsidRDefault="003204D0" w:rsidP="00CF4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3204D0" w:rsidRPr="00251088" w:rsidTr="00A369AD">
        <w:tc>
          <w:tcPr>
            <w:tcW w:w="5210" w:type="dxa"/>
          </w:tcPr>
          <w:p w:rsidR="003204D0" w:rsidRPr="00251088" w:rsidRDefault="003204D0" w:rsidP="00A369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1088">
              <w:rPr>
                <w:rFonts w:ascii="Times New Roman" w:hAnsi="Times New Roman" w:cs="Times New Roman"/>
                <w:sz w:val="24"/>
                <w:szCs w:val="24"/>
              </w:rPr>
              <w:t>Представитель нанимателя</w:t>
            </w:r>
          </w:p>
          <w:p w:rsidR="003204D0" w:rsidRPr="00251088" w:rsidRDefault="003204D0" w:rsidP="00A369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108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251088">
              <w:rPr>
                <w:rFonts w:ascii="Times New Roman" w:hAnsi="Times New Roman" w:cs="Times New Roman"/>
                <w:sz w:val="24"/>
                <w:szCs w:val="24"/>
              </w:rPr>
              <w:t xml:space="preserve">ГП г. </w:t>
            </w:r>
            <w:r w:rsidRPr="00251088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3204D0" w:rsidRPr="00251088" w:rsidRDefault="003204D0" w:rsidP="00A369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D0" w:rsidRPr="00251088" w:rsidRDefault="003204D0" w:rsidP="00A369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1088">
              <w:rPr>
                <w:rFonts w:ascii="Times New Roman" w:hAnsi="Times New Roman" w:cs="Times New Roman"/>
                <w:sz w:val="24"/>
                <w:szCs w:val="24"/>
              </w:rPr>
              <w:t>____________            Солодухин С.А.</w:t>
            </w:r>
          </w:p>
          <w:p w:rsidR="003204D0" w:rsidRPr="00251088" w:rsidRDefault="00251088" w:rsidP="00A369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«____» ____ </w:t>
            </w:r>
            <w:r w:rsidRPr="00E14B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E14BF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204D0" w:rsidRPr="00251088" w:rsidRDefault="003204D0" w:rsidP="00A369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D0" w:rsidRPr="00251088" w:rsidRDefault="003204D0" w:rsidP="00A369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1088">
              <w:rPr>
                <w:rFonts w:ascii="Times New Roman" w:hAnsi="Times New Roman" w:cs="Times New Roman"/>
                <w:sz w:val="24"/>
                <w:szCs w:val="24"/>
              </w:rPr>
              <w:t>М П</w:t>
            </w:r>
          </w:p>
          <w:p w:rsidR="003204D0" w:rsidRPr="00251088" w:rsidRDefault="003204D0" w:rsidP="00A369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D0" w:rsidRPr="00251088" w:rsidRDefault="003204D0" w:rsidP="00A369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1088">
              <w:rPr>
                <w:rFonts w:ascii="Times New Roman" w:hAnsi="Times New Roman" w:cs="Times New Roman"/>
                <w:sz w:val="24"/>
                <w:szCs w:val="24"/>
              </w:rPr>
              <w:t>Адрес: 249191, Калужская обл., г.Жуков, ул.Гурьянова, д. 4</w:t>
            </w:r>
          </w:p>
        </w:tc>
        <w:tc>
          <w:tcPr>
            <w:tcW w:w="5211" w:type="dxa"/>
          </w:tcPr>
          <w:p w:rsidR="003204D0" w:rsidRPr="00251088" w:rsidRDefault="003204D0" w:rsidP="00A369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8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3204D0" w:rsidRDefault="003204D0" w:rsidP="00A369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88" w:rsidRPr="00251088" w:rsidRDefault="00251088" w:rsidP="00A369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D0" w:rsidRPr="00251088" w:rsidRDefault="003204D0" w:rsidP="00A369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1088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      </w:t>
            </w:r>
            <w:r w:rsidR="0025108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204D0" w:rsidRPr="00251088" w:rsidRDefault="00251088" w:rsidP="00A369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«____» ____ </w:t>
            </w:r>
            <w:r w:rsidRPr="00E14B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E14BF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204D0" w:rsidRPr="00251088" w:rsidRDefault="003204D0" w:rsidP="00A369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D0" w:rsidRPr="00251088" w:rsidRDefault="003204D0" w:rsidP="00A369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8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2510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204D0" w:rsidRPr="00251088" w:rsidRDefault="003204D0" w:rsidP="00A369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D0" w:rsidRPr="00251088" w:rsidRDefault="003204D0" w:rsidP="00251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25108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</w:tbl>
    <w:p w:rsidR="003204D0" w:rsidRDefault="003204D0" w:rsidP="00CF44EC">
      <w:pPr>
        <w:rPr>
          <w:rFonts w:ascii="Times New Roman" w:hAnsi="Times New Roman"/>
          <w:sz w:val="24"/>
          <w:szCs w:val="24"/>
        </w:rPr>
      </w:pPr>
    </w:p>
    <w:p w:rsidR="00251088" w:rsidRPr="00251088" w:rsidRDefault="00251088" w:rsidP="00CF44EC">
      <w:pPr>
        <w:rPr>
          <w:rFonts w:ascii="Times New Roman" w:hAnsi="Times New Roman"/>
          <w:sz w:val="24"/>
          <w:szCs w:val="24"/>
        </w:rPr>
      </w:pPr>
    </w:p>
    <w:p w:rsidR="003204D0" w:rsidRPr="00251088" w:rsidRDefault="003204D0" w:rsidP="00CF44EC">
      <w:pPr>
        <w:rPr>
          <w:rFonts w:ascii="Times New Roman" w:hAnsi="Times New Roman"/>
          <w:sz w:val="24"/>
          <w:szCs w:val="24"/>
        </w:rPr>
      </w:pPr>
      <w:r w:rsidRPr="00251088">
        <w:rPr>
          <w:rFonts w:ascii="Times New Roman" w:hAnsi="Times New Roman"/>
          <w:sz w:val="24"/>
          <w:szCs w:val="24"/>
        </w:rPr>
        <w:t>Копию контракта получил(а):</w:t>
      </w:r>
    </w:p>
    <w:p w:rsidR="003204D0" w:rsidRPr="00251088" w:rsidRDefault="003204D0" w:rsidP="00CF44EC">
      <w:pPr>
        <w:rPr>
          <w:rFonts w:ascii="Times New Roman" w:hAnsi="Times New Roman"/>
          <w:sz w:val="24"/>
          <w:szCs w:val="24"/>
        </w:rPr>
      </w:pPr>
      <w:r w:rsidRPr="00251088">
        <w:rPr>
          <w:rFonts w:ascii="Times New Roman" w:hAnsi="Times New Roman"/>
          <w:sz w:val="24"/>
          <w:szCs w:val="24"/>
        </w:rPr>
        <w:t xml:space="preserve">___________ </w:t>
      </w:r>
      <w:r w:rsidR="00251088">
        <w:rPr>
          <w:rFonts w:ascii="Times New Roman" w:hAnsi="Times New Roman"/>
          <w:sz w:val="24"/>
          <w:szCs w:val="24"/>
        </w:rPr>
        <w:t>______________</w:t>
      </w:r>
    </w:p>
    <w:p w:rsidR="003204D0" w:rsidRPr="00251088" w:rsidRDefault="003204D0">
      <w:pPr>
        <w:rPr>
          <w:rFonts w:ascii="Times New Roman" w:hAnsi="Times New Roman"/>
          <w:sz w:val="24"/>
          <w:szCs w:val="24"/>
        </w:rPr>
      </w:pPr>
      <w:r w:rsidRPr="00251088">
        <w:rPr>
          <w:rFonts w:ascii="Times New Roman" w:hAnsi="Times New Roman"/>
          <w:sz w:val="24"/>
          <w:szCs w:val="24"/>
        </w:rPr>
        <w:t>«____» ____ 20___г.</w:t>
      </w:r>
    </w:p>
    <w:sectPr w:rsidR="003204D0" w:rsidRPr="00251088" w:rsidSect="00251088">
      <w:headerReference w:type="even" r:id="rId6"/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C3" w:rsidRDefault="003D1CC3" w:rsidP="0074608C">
      <w:pPr>
        <w:spacing w:after="0" w:line="240" w:lineRule="auto"/>
      </w:pPr>
      <w:r>
        <w:separator/>
      </w:r>
    </w:p>
  </w:endnote>
  <w:endnote w:type="continuationSeparator" w:id="1">
    <w:p w:rsidR="003D1CC3" w:rsidRDefault="003D1CC3" w:rsidP="0074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C3" w:rsidRDefault="003D1CC3" w:rsidP="0074608C">
      <w:pPr>
        <w:spacing w:after="0" w:line="240" w:lineRule="auto"/>
      </w:pPr>
      <w:r>
        <w:separator/>
      </w:r>
    </w:p>
  </w:footnote>
  <w:footnote w:type="continuationSeparator" w:id="1">
    <w:p w:rsidR="003D1CC3" w:rsidRDefault="003D1CC3" w:rsidP="0074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D0" w:rsidRDefault="007E5515" w:rsidP="002479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04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4D0" w:rsidRDefault="003204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D0" w:rsidRDefault="007E5515" w:rsidP="002479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04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1088">
      <w:rPr>
        <w:rStyle w:val="a5"/>
        <w:noProof/>
      </w:rPr>
      <w:t>2</w:t>
    </w:r>
    <w:r>
      <w:rPr>
        <w:rStyle w:val="a5"/>
      </w:rPr>
      <w:fldChar w:fldCharType="end"/>
    </w:r>
  </w:p>
  <w:p w:rsidR="003204D0" w:rsidRDefault="003204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4EC"/>
    <w:rsid w:val="00071A6E"/>
    <w:rsid w:val="000D08EC"/>
    <w:rsid w:val="00124EA7"/>
    <w:rsid w:val="0024792A"/>
    <w:rsid w:val="00251088"/>
    <w:rsid w:val="003204D0"/>
    <w:rsid w:val="003D1CC3"/>
    <w:rsid w:val="003F312E"/>
    <w:rsid w:val="00403EAC"/>
    <w:rsid w:val="0058373D"/>
    <w:rsid w:val="005E5737"/>
    <w:rsid w:val="006763D8"/>
    <w:rsid w:val="00722802"/>
    <w:rsid w:val="0074608C"/>
    <w:rsid w:val="007E5515"/>
    <w:rsid w:val="00A369AD"/>
    <w:rsid w:val="00A4680F"/>
    <w:rsid w:val="00B76733"/>
    <w:rsid w:val="00C53CCF"/>
    <w:rsid w:val="00CF44EC"/>
    <w:rsid w:val="00D26159"/>
    <w:rsid w:val="00E14BF3"/>
    <w:rsid w:val="00E50C89"/>
    <w:rsid w:val="00EA2CE3"/>
    <w:rsid w:val="00EC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4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F44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44E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F44EC"/>
    <w:rPr>
      <w:rFonts w:cs="Times New Roman"/>
    </w:rPr>
  </w:style>
  <w:style w:type="table" w:styleId="a6">
    <w:name w:val="Table Grid"/>
    <w:basedOn w:val="a1"/>
    <w:uiPriority w:val="99"/>
    <w:rsid w:val="00CF44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CF44E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F44EC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CF44E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CF44EC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E14BF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1474</Words>
  <Characters>8407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(КОНТРАКТ) № ____</dc:title>
  <dc:subject/>
  <dc:creator>Пользователь</dc:creator>
  <cp:keywords/>
  <dc:description/>
  <cp:lastModifiedBy>Ольга</cp:lastModifiedBy>
  <cp:revision>6</cp:revision>
  <dcterms:created xsi:type="dcterms:W3CDTF">2011-06-21T11:27:00Z</dcterms:created>
  <dcterms:modified xsi:type="dcterms:W3CDTF">2013-06-26T08:20:00Z</dcterms:modified>
</cp:coreProperties>
</file>